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B718" w14:textId="0C84CD31" w:rsidR="00CE48D1" w:rsidRPr="00C76239" w:rsidRDefault="00CE48D1" w:rsidP="00CE48D1">
      <w:pPr>
        <w:widowControl w:val="0"/>
        <w:autoSpaceDE w:val="0"/>
        <w:autoSpaceDN w:val="0"/>
        <w:spacing w:after="0" w:line="240" w:lineRule="auto"/>
        <w:ind w:right="798"/>
        <w:rPr>
          <w:rFonts w:ascii="Garamond" w:eastAsia="Calibri" w:hAnsi="Garamond" w:cs="Calibri"/>
          <w:b/>
          <w:lang w:bidi="en-US"/>
        </w:rPr>
      </w:pPr>
      <w:r w:rsidRPr="00C76239">
        <w:rPr>
          <w:rFonts w:ascii="Garamond" w:eastAsia="Calibri" w:hAnsi="Garamond" w:cs="Calibri"/>
          <w:b/>
          <w:lang w:bidi="en-US"/>
        </w:rPr>
        <w:t xml:space="preserve">*This form must be completed and submitted to </w:t>
      </w:r>
      <w:r w:rsidR="00D64BE8">
        <w:rPr>
          <w:rFonts w:ascii="Garamond" w:eastAsia="Calibri" w:hAnsi="Garamond" w:cs="Calibri"/>
          <w:b/>
          <w:lang w:bidi="en-US"/>
        </w:rPr>
        <w:t xml:space="preserve">the HRA </w:t>
      </w:r>
      <w:r w:rsidRPr="00C76239">
        <w:rPr>
          <w:rFonts w:ascii="Garamond" w:eastAsia="Calibri" w:hAnsi="Garamond" w:cs="Calibri"/>
          <w:b/>
          <w:lang w:bidi="en-US"/>
        </w:rPr>
        <w:t xml:space="preserve">by the awarded contractor of a Section 3 covered project </w:t>
      </w:r>
      <w:bookmarkStart w:id="0" w:name="_Hlk103585011"/>
      <w:r w:rsidRPr="00C76239">
        <w:rPr>
          <w:rFonts w:ascii="Garamond" w:eastAsia="Calibri" w:hAnsi="Garamond" w:cs="Calibri"/>
          <w:b/>
          <w:lang w:bidi="en-US"/>
        </w:rPr>
        <w:t>and all of his/her subcontractors</w:t>
      </w:r>
      <w:r>
        <w:rPr>
          <w:rFonts w:ascii="Garamond" w:eastAsia="Calibri" w:hAnsi="Garamond" w:cs="Calibri"/>
          <w:b/>
          <w:lang w:bidi="en-US"/>
        </w:rPr>
        <w:t>.</w:t>
      </w:r>
      <w:r w:rsidRPr="00C76239">
        <w:rPr>
          <w:rFonts w:ascii="Garamond" w:eastAsia="Calibri" w:hAnsi="Garamond" w:cs="Calibri"/>
          <w:b/>
          <w:lang w:bidi="en-US"/>
        </w:rPr>
        <w:t xml:space="preserve"> To be completed annually, due date is by </w:t>
      </w:r>
      <w:r w:rsidR="00EC41FF">
        <w:rPr>
          <w:rFonts w:ascii="Garamond" w:eastAsia="Calibri" w:hAnsi="Garamond" w:cs="Calibri"/>
          <w:b/>
          <w:lang w:bidi="en-US"/>
        </w:rPr>
        <w:t>December 31</w:t>
      </w:r>
      <w:r w:rsidR="00EC41FF" w:rsidRPr="00EC41FF">
        <w:rPr>
          <w:rFonts w:ascii="Garamond" w:eastAsia="Calibri" w:hAnsi="Garamond" w:cs="Calibri"/>
          <w:b/>
          <w:vertAlign w:val="superscript"/>
          <w:lang w:bidi="en-US"/>
        </w:rPr>
        <w:t>st</w:t>
      </w:r>
      <w:r w:rsidRPr="00C76239">
        <w:rPr>
          <w:rFonts w:ascii="Garamond" w:eastAsia="Calibri" w:hAnsi="Garamond" w:cs="Calibri"/>
          <w:b/>
          <w:lang w:bidi="en-US"/>
        </w:rPr>
        <w:t xml:space="preserve"> or at the completion of the project if before.</w:t>
      </w:r>
      <w:bookmarkEnd w:id="0"/>
      <w:r w:rsidRPr="00C76239">
        <w:rPr>
          <w:rFonts w:ascii="Garamond" w:eastAsia="Calibri" w:hAnsi="Garamond" w:cs="Calibri"/>
          <w:b/>
          <w:lang w:bidi="en-US"/>
        </w:rPr>
        <w:t xml:space="preserve"> </w:t>
      </w:r>
    </w:p>
    <w:p w14:paraId="5FD219C4" w14:textId="77777777" w:rsidR="00CE48D1" w:rsidRPr="00C76239" w:rsidRDefault="00CE48D1" w:rsidP="00CE48D1">
      <w:pPr>
        <w:widowControl w:val="0"/>
        <w:autoSpaceDE w:val="0"/>
        <w:autoSpaceDN w:val="0"/>
        <w:spacing w:after="0" w:line="240" w:lineRule="auto"/>
        <w:rPr>
          <w:rFonts w:ascii="Garamond" w:eastAsia="Calibri" w:hAnsi="Garamond" w:cs="Calibri"/>
          <w:b/>
          <w:lang w:bidi="en-US"/>
        </w:rPr>
      </w:pPr>
    </w:p>
    <w:p w14:paraId="1A334C65" w14:textId="77777777" w:rsidR="00CE48D1" w:rsidRDefault="00CE48D1" w:rsidP="00CE48D1">
      <w:pPr>
        <w:widowControl w:val="0"/>
        <w:tabs>
          <w:tab w:val="left" w:pos="5485"/>
          <w:tab w:val="left" w:pos="6749"/>
          <w:tab w:val="left" w:pos="9359"/>
        </w:tabs>
        <w:autoSpaceDE w:val="0"/>
        <w:autoSpaceDN w:val="0"/>
        <w:spacing w:after="0" w:line="240" w:lineRule="auto"/>
        <w:ind w:right="237"/>
        <w:rPr>
          <w:rFonts w:ascii="Garamond" w:eastAsia="Calibri" w:hAnsi="Garamond" w:cs="Calibri"/>
          <w:lang w:bidi="en-US"/>
        </w:rPr>
      </w:pPr>
      <w:r w:rsidRPr="00C76239">
        <w:rPr>
          <w:rFonts w:ascii="Garamond" w:eastAsia="Calibri" w:hAnsi="Garamond" w:cs="Calibri"/>
          <w:b/>
          <w:lang w:bidi="en-US"/>
        </w:rPr>
        <w:t>From:</w:t>
      </w:r>
      <w:r w:rsidRPr="00C76239">
        <w:rPr>
          <w:rFonts w:ascii="Garamond" w:eastAsia="Calibri" w:hAnsi="Garamond" w:cs="Calibri"/>
          <w:b/>
          <w:u w:val="single"/>
          <w:lang w:bidi="en-US"/>
        </w:rPr>
        <w:t xml:space="preserve"> </w:t>
      </w:r>
      <w:r w:rsidRPr="00C76239">
        <w:rPr>
          <w:rFonts w:ascii="Garamond" w:eastAsia="Calibri" w:hAnsi="Garamond" w:cs="Calibri"/>
          <w:b/>
          <w:u w:val="single"/>
          <w:lang w:bidi="en-US"/>
        </w:rPr>
        <w:tab/>
      </w:r>
      <w:r w:rsidRPr="00C76239">
        <w:rPr>
          <w:rFonts w:ascii="Garamond" w:eastAsia="Calibri" w:hAnsi="Garamond" w:cs="Calibri"/>
          <w:b/>
          <w:u w:val="single"/>
          <w:lang w:bidi="en-US"/>
        </w:rPr>
        <w:tab/>
      </w:r>
      <w:r w:rsidRPr="00C76239">
        <w:rPr>
          <w:rFonts w:ascii="Garamond" w:eastAsia="Calibri" w:hAnsi="Garamond" w:cs="Calibri"/>
          <w:b/>
          <w:lang w:bidi="en-US"/>
        </w:rPr>
        <w:t>For</w:t>
      </w:r>
      <w:r w:rsidRPr="00C76239">
        <w:rPr>
          <w:rFonts w:ascii="Garamond" w:eastAsia="Calibri" w:hAnsi="Garamond" w:cs="Calibri"/>
          <w:lang w:bidi="en-US"/>
        </w:rPr>
        <w:t>:</w:t>
      </w:r>
      <w:r w:rsidRPr="00C76239">
        <w:rPr>
          <w:rFonts w:ascii="Garamond" w:eastAsia="Calibri" w:hAnsi="Garamond" w:cs="Calibri"/>
          <w:u w:val="single"/>
          <w:lang w:bidi="en-US"/>
        </w:rPr>
        <w:tab/>
      </w:r>
      <w:r w:rsidRPr="00C76239">
        <w:rPr>
          <w:rFonts w:ascii="Garamond" w:eastAsia="Calibri" w:hAnsi="Garamond" w:cs="Calibri"/>
          <w:u w:val="single"/>
          <w:lang w:bidi="en-US"/>
        </w:rPr>
        <w:tab/>
      </w:r>
      <w:r w:rsidRPr="00C76239">
        <w:rPr>
          <w:rFonts w:ascii="Garamond" w:eastAsia="Calibri" w:hAnsi="Garamond" w:cs="Calibri"/>
          <w:lang w:bidi="en-US"/>
        </w:rPr>
        <w:t xml:space="preserve">    </w:t>
      </w:r>
    </w:p>
    <w:p w14:paraId="3D069083" w14:textId="77777777" w:rsidR="00CE48D1" w:rsidRPr="00C76239" w:rsidRDefault="00CE48D1" w:rsidP="00CE48D1">
      <w:pPr>
        <w:widowControl w:val="0"/>
        <w:tabs>
          <w:tab w:val="left" w:pos="5485"/>
          <w:tab w:val="left" w:pos="6749"/>
          <w:tab w:val="left" w:pos="9359"/>
        </w:tabs>
        <w:autoSpaceDE w:val="0"/>
        <w:autoSpaceDN w:val="0"/>
        <w:spacing w:after="0" w:line="240" w:lineRule="auto"/>
        <w:ind w:right="237"/>
        <w:rPr>
          <w:rFonts w:ascii="Garamond" w:eastAsia="Calibri" w:hAnsi="Garamond" w:cs="Calibri"/>
          <w:lang w:bidi="en-US"/>
        </w:rPr>
      </w:pPr>
      <w:r w:rsidRPr="00C76239">
        <w:rPr>
          <w:rFonts w:ascii="Garamond" w:eastAsia="Calibri" w:hAnsi="Garamond" w:cs="Calibri"/>
          <w:lang w:bidi="en-US"/>
        </w:rPr>
        <w:t xml:space="preserve">           Name</w:t>
      </w:r>
      <w:r w:rsidRPr="00C76239">
        <w:rPr>
          <w:rFonts w:ascii="Garamond" w:eastAsia="Calibri" w:hAnsi="Garamond" w:cs="Calibri"/>
          <w:spacing w:val="-5"/>
          <w:lang w:bidi="en-US"/>
        </w:rPr>
        <w:t xml:space="preserve"> </w:t>
      </w:r>
      <w:r w:rsidRPr="00C76239">
        <w:rPr>
          <w:rFonts w:ascii="Garamond" w:eastAsia="Calibri" w:hAnsi="Garamond" w:cs="Calibri"/>
          <w:lang w:bidi="en-US"/>
        </w:rPr>
        <w:t>of</w:t>
      </w:r>
      <w:r w:rsidRPr="00C76239">
        <w:rPr>
          <w:rFonts w:ascii="Garamond" w:eastAsia="Calibri" w:hAnsi="Garamond" w:cs="Calibri"/>
          <w:spacing w:val="-1"/>
          <w:lang w:bidi="en-US"/>
        </w:rPr>
        <w:t xml:space="preserve"> </w:t>
      </w:r>
      <w:r w:rsidRPr="00C76239">
        <w:rPr>
          <w:rFonts w:ascii="Garamond" w:eastAsia="Calibri" w:hAnsi="Garamond" w:cs="Calibri"/>
          <w:lang w:bidi="en-US"/>
        </w:rPr>
        <w:t>Contractor</w:t>
      </w:r>
      <w:r w:rsidRPr="00C76239">
        <w:rPr>
          <w:rFonts w:ascii="Garamond" w:eastAsia="Calibri" w:hAnsi="Garamond" w:cs="Calibri"/>
          <w:lang w:bidi="en-US"/>
        </w:rPr>
        <w:tab/>
      </w:r>
      <w:r w:rsidRPr="00C76239">
        <w:rPr>
          <w:rFonts w:ascii="Garamond" w:eastAsia="Calibri" w:hAnsi="Garamond" w:cs="Calibri"/>
          <w:lang w:bidi="en-US"/>
        </w:rPr>
        <w:tab/>
      </w:r>
      <w:r>
        <w:rPr>
          <w:rFonts w:ascii="Garamond" w:eastAsia="Calibri" w:hAnsi="Garamond" w:cs="Calibri"/>
          <w:lang w:bidi="en-US"/>
        </w:rPr>
        <w:t xml:space="preserve">       </w:t>
      </w:r>
      <w:r w:rsidRPr="00C76239">
        <w:rPr>
          <w:rFonts w:ascii="Garamond" w:eastAsia="Calibri" w:hAnsi="Garamond" w:cs="Calibri"/>
          <w:lang w:bidi="en-US"/>
        </w:rPr>
        <w:t>Name of</w:t>
      </w:r>
      <w:r w:rsidRPr="00C76239">
        <w:rPr>
          <w:rFonts w:ascii="Garamond" w:eastAsia="Calibri" w:hAnsi="Garamond" w:cs="Calibri"/>
          <w:spacing w:val="-4"/>
          <w:lang w:bidi="en-US"/>
        </w:rPr>
        <w:t xml:space="preserve"> </w:t>
      </w:r>
      <w:r w:rsidRPr="00C76239">
        <w:rPr>
          <w:rFonts w:ascii="Garamond" w:eastAsia="Calibri" w:hAnsi="Garamond" w:cs="Calibri"/>
          <w:lang w:bidi="en-US"/>
        </w:rPr>
        <w:t>Project</w:t>
      </w:r>
    </w:p>
    <w:p w14:paraId="3FE2D8EB" w14:textId="77777777" w:rsidR="00CE48D1" w:rsidRDefault="00CE48D1" w:rsidP="00CE48D1">
      <w:pPr>
        <w:widowControl w:val="0"/>
        <w:autoSpaceDE w:val="0"/>
        <w:autoSpaceDN w:val="0"/>
        <w:spacing w:after="0" w:line="268" w:lineRule="exact"/>
        <w:outlineLvl w:val="1"/>
        <w:rPr>
          <w:rFonts w:ascii="Garamond" w:eastAsia="Calibri" w:hAnsi="Garamond" w:cs="Calibri"/>
          <w:b/>
          <w:bCs/>
          <w:i/>
          <w:lang w:bidi="en-US"/>
        </w:rPr>
      </w:pPr>
    </w:p>
    <w:p w14:paraId="7CA8755A" w14:textId="77777777" w:rsidR="00CE48D1" w:rsidRPr="00C76239" w:rsidRDefault="00CE48D1" w:rsidP="00CE48D1">
      <w:pPr>
        <w:widowControl w:val="0"/>
        <w:autoSpaceDE w:val="0"/>
        <w:autoSpaceDN w:val="0"/>
        <w:spacing w:after="0" w:line="268" w:lineRule="exact"/>
        <w:outlineLvl w:val="1"/>
        <w:rPr>
          <w:rFonts w:ascii="Garamond" w:eastAsia="Calibri" w:hAnsi="Garamond" w:cs="Calibri"/>
          <w:b/>
          <w:bCs/>
          <w:i/>
          <w:lang w:bidi="en-US"/>
        </w:rPr>
      </w:pPr>
      <w:bookmarkStart w:id="1" w:name="_Toc94107997"/>
      <w:bookmarkStart w:id="2" w:name="_Toc94109473"/>
      <w:r w:rsidRPr="00C76239">
        <w:rPr>
          <w:rFonts w:ascii="Garamond" w:eastAsia="Calibri" w:hAnsi="Garamond" w:cs="Calibri"/>
          <w:b/>
          <w:bCs/>
          <w:i/>
          <w:lang w:bidi="en-US"/>
        </w:rPr>
        <w:t>What is Section 3?</w:t>
      </w:r>
      <w:bookmarkEnd w:id="1"/>
      <w:bookmarkEnd w:id="2"/>
    </w:p>
    <w:p w14:paraId="65AAF08F" w14:textId="77777777" w:rsidR="00CE48D1" w:rsidRPr="00C76239" w:rsidRDefault="00CE48D1" w:rsidP="00CE48D1">
      <w:pPr>
        <w:widowControl w:val="0"/>
        <w:autoSpaceDE w:val="0"/>
        <w:autoSpaceDN w:val="0"/>
        <w:spacing w:after="0" w:line="240" w:lineRule="auto"/>
        <w:ind w:right="146"/>
        <w:rPr>
          <w:rFonts w:ascii="Garamond" w:eastAsia="Calibri" w:hAnsi="Garamond" w:cs="Calibri"/>
          <w:lang w:bidi="en-US"/>
        </w:rPr>
      </w:pPr>
    </w:p>
    <w:p w14:paraId="69DB8952" w14:textId="77777777" w:rsidR="00CE48D1" w:rsidRPr="00C76239" w:rsidRDefault="00CE48D1" w:rsidP="00264888">
      <w:pPr>
        <w:widowControl w:val="0"/>
        <w:autoSpaceDE w:val="0"/>
        <w:autoSpaceDN w:val="0"/>
        <w:spacing w:after="0" w:line="240" w:lineRule="auto"/>
        <w:ind w:right="146"/>
        <w:jc w:val="both"/>
        <w:rPr>
          <w:rFonts w:ascii="Garamond" w:eastAsia="Calibri" w:hAnsi="Garamond" w:cs="Calibri"/>
          <w:b/>
          <w:lang w:bidi="en-US"/>
        </w:rPr>
      </w:pPr>
      <w:r w:rsidRPr="00C76239">
        <w:rPr>
          <w:rFonts w:ascii="Garamond" w:eastAsia="Calibri" w:hAnsi="Garamond" w:cs="Calibri"/>
          <w:lang w:bidi="en-US"/>
        </w:rPr>
        <w:t xml:space="preserve">Under Section 3 of the Housing and Urban Development Act of 1968, whenever HUD financial assistance is given for housing or community development, to the greatest extent feasible, economic opportunities will be given to low and very low income workers, targeted section 3 workers, and section 3 business concerns in that area. The project being awarded has funding which is subject to Section 3 requirements. </w:t>
      </w:r>
      <w:r w:rsidRPr="00C76239">
        <w:rPr>
          <w:rFonts w:ascii="Garamond" w:eastAsia="Calibri" w:hAnsi="Garamond" w:cs="Calibri"/>
          <w:b/>
          <w:lang w:bidi="en-US"/>
        </w:rPr>
        <w:t>*Covered projects contractors and subcontractors are required to show a good faith effort</w:t>
      </w:r>
      <w:r w:rsidRPr="00C76239">
        <w:rPr>
          <w:rFonts w:ascii="Garamond" w:eastAsia="Calibri" w:hAnsi="Garamond" w:cs="Calibri"/>
          <w:b/>
          <w:spacing w:val="-1"/>
          <w:lang w:bidi="en-US"/>
        </w:rPr>
        <w:t xml:space="preserve"> </w:t>
      </w:r>
      <w:r w:rsidRPr="00C76239">
        <w:rPr>
          <w:rFonts w:ascii="Garamond" w:eastAsia="Calibri" w:hAnsi="Garamond" w:cs="Calibri"/>
          <w:b/>
          <w:lang w:bidi="en-US"/>
        </w:rPr>
        <w:t>to provide the following:</w:t>
      </w:r>
    </w:p>
    <w:p w14:paraId="262FF3CB" w14:textId="1BC87C45" w:rsidR="00CE48D1" w:rsidRDefault="00CE48D1" w:rsidP="00CE48D1">
      <w:pPr>
        <w:widowControl w:val="0"/>
        <w:autoSpaceDE w:val="0"/>
        <w:autoSpaceDN w:val="0"/>
        <w:spacing w:before="4" w:after="0" w:line="240" w:lineRule="auto"/>
        <w:rPr>
          <w:rFonts w:ascii="Garamond" w:eastAsia="Calibri" w:hAnsi="Garamond" w:cs="Calibri"/>
          <w:b/>
          <w:lang w:bidi="en-US"/>
        </w:rPr>
      </w:pPr>
    </w:p>
    <w:p w14:paraId="75543556" w14:textId="7991D43F" w:rsidR="002D693E" w:rsidRPr="002D693E" w:rsidRDefault="002D693E" w:rsidP="00CE48D1">
      <w:pPr>
        <w:widowControl w:val="0"/>
        <w:autoSpaceDE w:val="0"/>
        <w:autoSpaceDN w:val="0"/>
        <w:spacing w:before="4" w:after="0" w:line="240" w:lineRule="auto"/>
        <w:rPr>
          <w:rFonts w:ascii="Garamond" w:eastAsia="Calibri" w:hAnsi="Garamond" w:cs="Calibri"/>
          <w:b/>
          <w:u w:val="single"/>
          <w:lang w:bidi="en-US"/>
        </w:rPr>
      </w:pPr>
      <w:r>
        <w:rPr>
          <w:rFonts w:ascii="Garamond" w:eastAsia="Calibri" w:hAnsi="Garamond" w:cs="Calibri"/>
          <w:b/>
          <w:lang w:bidi="en-US"/>
        </w:rPr>
        <w:tab/>
      </w:r>
      <w:r w:rsidRPr="002D693E">
        <w:rPr>
          <w:rFonts w:ascii="Garamond" w:eastAsia="Calibri" w:hAnsi="Garamond" w:cs="Calibri"/>
          <w:b/>
          <w:sz w:val="24"/>
          <w:szCs w:val="24"/>
          <w:u w:val="single"/>
          <w:lang w:bidi="en-US"/>
        </w:rPr>
        <w:t>Quantitative Reporting</w:t>
      </w:r>
    </w:p>
    <w:p w14:paraId="18A886E5" w14:textId="1C637695" w:rsidR="00CE48D1" w:rsidRPr="00CE48D1" w:rsidRDefault="00CE48D1" w:rsidP="00CE48D1">
      <w:pPr>
        <w:pStyle w:val="ListParagraph"/>
        <w:widowControl w:val="0"/>
        <w:numPr>
          <w:ilvl w:val="0"/>
          <w:numId w:val="1"/>
        </w:numPr>
        <w:tabs>
          <w:tab w:val="left" w:pos="839"/>
          <w:tab w:val="left" w:pos="841"/>
        </w:tabs>
        <w:autoSpaceDE w:val="0"/>
        <w:autoSpaceDN w:val="0"/>
        <w:spacing w:after="0" w:line="237" w:lineRule="auto"/>
        <w:ind w:right="377"/>
        <w:rPr>
          <w:rFonts w:ascii="Garamond" w:eastAsia="Calibri" w:hAnsi="Garamond" w:cs="Calibri"/>
          <w:lang w:bidi="en-US"/>
        </w:rPr>
      </w:pPr>
      <w:r w:rsidRPr="00CE48D1">
        <w:rPr>
          <w:rFonts w:ascii="Garamond" w:eastAsia="Calibri" w:hAnsi="Garamond" w:cs="Calibri"/>
          <w:lang w:bidi="en-US"/>
        </w:rPr>
        <w:t xml:space="preserve">Provide employment and training opportunities for </w:t>
      </w:r>
      <w:r w:rsidRPr="00CE48D1">
        <w:rPr>
          <w:rFonts w:ascii="Garamond" w:eastAsia="Calibri" w:hAnsi="Garamond" w:cs="Calibri"/>
          <w:b/>
          <w:i/>
          <w:u w:val="single"/>
          <w:lang w:bidi="en-US"/>
        </w:rPr>
        <w:t>Section 3 Workers</w:t>
      </w:r>
      <w:r w:rsidRPr="00CE48D1">
        <w:rPr>
          <w:rFonts w:ascii="Garamond" w:eastAsia="Calibri" w:hAnsi="Garamond" w:cs="Calibri"/>
          <w:b/>
          <w:i/>
          <w:lang w:bidi="en-US"/>
        </w:rPr>
        <w:t xml:space="preserve"> </w:t>
      </w:r>
      <w:r w:rsidRPr="00CE48D1">
        <w:rPr>
          <w:rFonts w:ascii="Garamond" w:eastAsia="Calibri" w:hAnsi="Garamond" w:cs="Calibri"/>
          <w:lang w:bidi="en-US"/>
        </w:rPr>
        <w:t>(minimum of 25% total labor</w:t>
      </w:r>
      <w:r w:rsidRPr="00CE48D1">
        <w:rPr>
          <w:rFonts w:ascii="Garamond" w:eastAsia="Calibri" w:hAnsi="Garamond" w:cs="Calibri"/>
          <w:spacing w:val="-1"/>
          <w:lang w:bidi="en-US"/>
        </w:rPr>
        <w:t xml:space="preserve"> </w:t>
      </w:r>
      <w:r w:rsidRPr="00CE48D1">
        <w:rPr>
          <w:rFonts w:ascii="Garamond" w:eastAsia="Calibri" w:hAnsi="Garamond" w:cs="Calibri"/>
          <w:lang w:bidi="en-US"/>
        </w:rPr>
        <w:t>hours).</w:t>
      </w:r>
    </w:p>
    <w:p w14:paraId="3B30EE06" w14:textId="5FCF274C" w:rsidR="00CE48D1" w:rsidRPr="00CE48D1" w:rsidRDefault="00CE48D1" w:rsidP="00CE48D1">
      <w:pPr>
        <w:widowControl w:val="0"/>
        <w:numPr>
          <w:ilvl w:val="0"/>
          <w:numId w:val="1"/>
        </w:numPr>
        <w:tabs>
          <w:tab w:val="left" w:pos="839"/>
          <w:tab w:val="left" w:pos="841"/>
        </w:tabs>
        <w:autoSpaceDE w:val="0"/>
        <w:autoSpaceDN w:val="0"/>
        <w:spacing w:before="2" w:after="0" w:line="240" w:lineRule="auto"/>
        <w:ind w:right="396"/>
        <w:rPr>
          <w:rFonts w:ascii="Garamond" w:eastAsia="Calibri" w:hAnsi="Garamond" w:cs="Calibri"/>
          <w:lang w:bidi="en-US"/>
        </w:rPr>
      </w:pPr>
      <w:r w:rsidRPr="00C76239">
        <w:rPr>
          <w:rFonts w:ascii="Garamond" w:eastAsia="Calibri" w:hAnsi="Garamond" w:cs="Calibri"/>
          <w:lang w:bidi="en-US"/>
        </w:rPr>
        <w:t xml:space="preserve">Provide employment and training opportunities for </w:t>
      </w:r>
      <w:r w:rsidRPr="00C76239">
        <w:rPr>
          <w:rFonts w:ascii="Garamond" w:eastAsia="Calibri" w:hAnsi="Garamond" w:cs="Calibri"/>
          <w:b/>
          <w:i/>
          <w:u w:val="single"/>
          <w:lang w:bidi="en-US"/>
        </w:rPr>
        <w:t>Targeted Section 3 Workers</w:t>
      </w:r>
      <w:r w:rsidRPr="00C76239">
        <w:rPr>
          <w:rFonts w:ascii="Garamond" w:eastAsia="Calibri" w:hAnsi="Garamond" w:cs="Calibri"/>
          <w:b/>
          <w:i/>
          <w:lang w:bidi="en-US"/>
        </w:rPr>
        <w:t xml:space="preserve"> </w:t>
      </w:r>
      <w:r w:rsidRPr="00C76239">
        <w:rPr>
          <w:rFonts w:ascii="Garamond" w:eastAsia="Calibri" w:hAnsi="Garamond" w:cs="Calibri"/>
          <w:lang w:bidi="en-US"/>
        </w:rPr>
        <w:t>(minimum of 5% total labor</w:t>
      </w:r>
      <w:r w:rsidRPr="00C76239">
        <w:rPr>
          <w:rFonts w:ascii="Garamond" w:eastAsia="Calibri" w:hAnsi="Garamond" w:cs="Calibri"/>
          <w:spacing w:val="-5"/>
          <w:lang w:bidi="en-US"/>
        </w:rPr>
        <w:t xml:space="preserve"> </w:t>
      </w:r>
      <w:r w:rsidRPr="00C76239">
        <w:rPr>
          <w:rFonts w:ascii="Garamond" w:eastAsia="Calibri" w:hAnsi="Garamond" w:cs="Calibri"/>
          <w:lang w:bidi="en-US"/>
        </w:rPr>
        <w:t>hours).</w:t>
      </w:r>
    </w:p>
    <w:p w14:paraId="00E855A2" w14:textId="77777777" w:rsidR="00EE5D29" w:rsidRDefault="00EE5D29" w:rsidP="00EE5D29">
      <w:pPr>
        <w:widowControl w:val="0"/>
        <w:numPr>
          <w:ilvl w:val="0"/>
          <w:numId w:val="1"/>
        </w:numPr>
        <w:tabs>
          <w:tab w:val="left" w:pos="839"/>
          <w:tab w:val="left" w:pos="841"/>
        </w:tabs>
        <w:autoSpaceDE w:val="0"/>
        <w:autoSpaceDN w:val="0"/>
        <w:spacing w:after="0" w:line="240" w:lineRule="auto"/>
        <w:ind w:hanging="431"/>
        <w:rPr>
          <w:rFonts w:ascii="Garamond" w:eastAsia="Calibri" w:hAnsi="Garamond" w:cs="Calibri"/>
          <w:lang w:bidi="en-US"/>
        </w:rPr>
      </w:pPr>
      <w:r w:rsidRPr="00C76239">
        <w:rPr>
          <w:rFonts w:ascii="Garamond" w:eastAsia="Calibri" w:hAnsi="Garamond" w:cs="Calibri"/>
          <w:lang w:bidi="en-US"/>
        </w:rPr>
        <w:t xml:space="preserve">Provide opportunities for </w:t>
      </w:r>
      <w:r w:rsidRPr="00C76239">
        <w:rPr>
          <w:rFonts w:ascii="Garamond" w:eastAsia="Calibri" w:hAnsi="Garamond" w:cs="Calibri"/>
          <w:b/>
          <w:i/>
          <w:u w:val="single"/>
          <w:lang w:bidi="en-US"/>
        </w:rPr>
        <w:t>Section 3 Business Concerns</w:t>
      </w:r>
      <w:r w:rsidRPr="00C76239">
        <w:rPr>
          <w:rFonts w:ascii="Garamond" w:eastAsia="Calibri" w:hAnsi="Garamond" w:cs="Calibri"/>
          <w:b/>
          <w:i/>
          <w:lang w:bidi="en-US"/>
        </w:rPr>
        <w:t xml:space="preserve"> </w:t>
      </w:r>
      <w:r w:rsidRPr="00C76239">
        <w:rPr>
          <w:rFonts w:ascii="Garamond" w:eastAsia="Calibri" w:hAnsi="Garamond" w:cs="Calibri"/>
          <w:lang w:bidi="en-US"/>
        </w:rPr>
        <w:t>for service</w:t>
      </w:r>
      <w:r w:rsidRPr="00C76239">
        <w:rPr>
          <w:rFonts w:ascii="Garamond" w:eastAsia="Calibri" w:hAnsi="Garamond" w:cs="Calibri"/>
          <w:spacing w:val="-14"/>
          <w:lang w:bidi="en-US"/>
        </w:rPr>
        <w:t xml:space="preserve"> </w:t>
      </w:r>
      <w:r w:rsidRPr="00C76239">
        <w:rPr>
          <w:rFonts w:ascii="Garamond" w:eastAsia="Calibri" w:hAnsi="Garamond" w:cs="Calibri"/>
          <w:lang w:bidi="en-US"/>
        </w:rPr>
        <w:t>contracts.</w:t>
      </w:r>
    </w:p>
    <w:p w14:paraId="554FA160" w14:textId="77777777" w:rsidR="00CE48D1" w:rsidRDefault="00CE48D1"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u w:val="single"/>
          <w:lang w:bidi="en-US"/>
        </w:rPr>
      </w:pPr>
    </w:p>
    <w:p w14:paraId="773A212F" w14:textId="793519E3" w:rsidR="00CE48D1" w:rsidRDefault="00CE48D1"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u w:val="single"/>
          <w:lang w:bidi="en-US"/>
        </w:rPr>
      </w:pPr>
      <w:r w:rsidRPr="00CE48D1">
        <w:rPr>
          <w:rFonts w:ascii="Garamond" w:eastAsia="Calibri" w:hAnsi="Garamond" w:cs="Calibri"/>
          <w:b/>
          <w:bCs/>
          <w:u w:val="single"/>
          <w:lang w:bidi="en-US"/>
        </w:rPr>
        <w:t>If 1 and 2 are not met. #</w:t>
      </w:r>
      <w:r>
        <w:rPr>
          <w:rFonts w:ascii="Garamond" w:eastAsia="Calibri" w:hAnsi="Garamond" w:cs="Calibri"/>
          <w:b/>
          <w:bCs/>
          <w:u w:val="single"/>
          <w:lang w:bidi="en-US"/>
        </w:rPr>
        <w:t>4</w:t>
      </w:r>
      <w:r w:rsidRPr="00CE48D1">
        <w:rPr>
          <w:rFonts w:ascii="Garamond" w:eastAsia="Calibri" w:hAnsi="Garamond" w:cs="Calibri"/>
          <w:b/>
          <w:bCs/>
          <w:u w:val="single"/>
          <w:lang w:bidi="en-US"/>
        </w:rPr>
        <w:t xml:space="preserve"> is a must.</w:t>
      </w:r>
    </w:p>
    <w:p w14:paraId="656E1B19" w14:textId="6A88655B" w:rsidR="00CE48D1" w:rsidRDefault="00CE48D1"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u w:val="single"/>
          <w:lang w:bidi="en-US"/>
        </w:rPr>
      </w:pPr>
    </w:p>
    <w:p w14:paraId="0DA53731" w14:textId="2941D8BB" w:rsidR="002D693E" w:rsidRPr="002D693E" w:rsidRDefault="002D693E"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sz w:val="24"/>
          <w:szCs w:val="24"/>
          <w:u w:val="single"/>
          <w:lang w:bidi="en-US"/>
        </w:rPr>
      </w:pPr>
      <w:r w:rsidRPr="002D693E">
        <w:rPr>
          <w:rFonts w:ascii="Garamond" w:eastAsia="Calibri" w:hAnsi="Garamond" w:cs="Calibri"/>
          <w:b/>
          <w:bCs/>
          <w:sz w:val="24"/>
          <w:szCs w:val="24"/>
          <w:u w:val="single"/>
          <w:lang w:bidi="en-US"/>
        </w:rPr>
        <w:t>Qualitative Reporting</w:t>
      </w:r>
    </w:p>
    <w:p w14:paraId="4FF4A3BB" w14:textId="24EF88E4" w:rsidR="00CE48D1" w:rsidRDefault="00CE48D1" w:rsidP="00CE48D1">
      <w:pPr>
        <w:widowControl w:val="0"/>
        <w:numPr>
          <w:ilvl w:val="0"/>
          <w:numId w:val="1"/>
        </w:numPr>
        <w:tabs>
          <w:tab w:val="left" w:pos="839"/>
          <w:tab w:val="left" w:pos="841"/>
        </w:tabs>
        <w:autoSpaceDE w:val="0"/>
        <w:autoSpaceDN w:val="0"/>
        <w:spacing w:after="0" w:line="240" w:lineRule="auto"/>
        <w:ind w:hanging="431"/>
        <w:rPr>
          <w:rFonts w:ascii="Garamond" w:eastAsia="Calibri" w:hAnsi="Garamond" w:cs="Calibri"/>
          <w:lang w:bidi="en-US"/>
        </w:rPr>
      </w:pPr>
      <w:r w:rsidRPr="00CE48D1">
        <w:rPr>
          <w:rFonts w:ascii="Garamond" w:eastAsia="Calibri" w:hAnsi="Garamond" w:cs="Calibri"/>
          <w:lang w:bidi="en-US"/>
        </w:rPr>
        <w:t>Section 3 Outreach and Development</w:t>
      </w:r>
      <w:r w:rsidRPr="00CE48D1">
        <w:rPr>
          <w:rFonts w:ascii="Garamond" w:eastAsia="Calibri" w:hAnsi="Garamond" w:cs="Calibri"/>
          <w:spacing w:val="-5"/>
          <w:lang w:bidi="en-US"/>
        </w:rPr>
        <w:t xml:space="preserve"> </w:t>
      </w:r>
      <w:r w:rsidRPr="00CE48D1">
        <w:rPr>
          <w:rFonts w:ascii="Garamond" w:eastAsia="Calibri" w:hAnsi="Garamond" w:cs="Calibri"/>
          <w:lang w:bidi="en-US"/>
        </w:rPr>
        <w:t>Activities</w:t>
      </w:r>
      <w:r w:rsidR="002D693E">
        <w:rPr>
          <w:rFonts w:ascii="Garamond" w:eastAsia="Calibri" w:hAnsi="Garamond" w:cs="Calibri"/>
          <w:lang w:bidi="en-US"/>
        </w:rPr>
        <w:t>.</w:t>
      </w:r>
    </w:p>
    <w:p w14:paraId="14634FCE" w14:textId="77777777" w:rsidR="002D693E" w:rsidRPr="00CE48D1" w:rsidRDefault="002D693E" w:rsidP="002D693E">
      <w:pPr>
        <w:widowControl w:val="0"/>
        <w:tabs>
          <w:tab w:val="left" w:pos="839"/>
          <w:tab w:val="left" w:pos="841"/>
        </w:tabs>
        <w:autoSpaceDE w:val="0"/>
        <w:autoSpaceDN w:val="0"/>
        <w:spacing w:after="0" w:line="240" w:lineRule="auto"/>
        <w:ind w:left="840"/>
        <w:rPr>
          <w:rFonts w:ascii="Garamond" w:eastAsia="Calibri" w:hAnsi="Garamond" w:cs="Calibri"/>
          <w:lang w:bidi="en-US"/>
        </w:rPr>
      </w:pPr>
    </w:p>
    <w:p w14:paraId="6C475B1E" w14:textId="77777777" w:rsidR="00CE48D1" w:rsidRPr="00C76239" w:rsidRDefault="00CE48D1" w:rsidP="00CE48D1">
      <w:pPr>
        <w:widowControl w:val="0"/>
        <w:autoSpaceDE w:val="0"/>
        <w:autoSpaceDN w:val="0"/>
        <w:spacing w:before="6" w:after="0" w:line="240" w:lineRule="auto"/>
        <w:rPr>
          <w:rFonts w:ascii="Garamond" w:eastAsia="Calibri" w:hAnsi="Garamond" w:cs="Calibri"/>
          <w:sz w:val="17"/>
          <w:lang w:bidi="en-US"/>
        </w:rPr>
      </w:pPr>
    </w:p>
    <w:p w14:paraId="087F7F1E" w14:textId="23D629C0" w:rsidR="00CE48D1" w:rsidRPr="00C76239" w:rsidRDefault="002D693E" w:rsidP="00CE48D1">
      <w:pPr>
        <w:widowControl w:val="0"/>
        <w:tabs>
          <w:tab w:val="left" w:pos="839"/>
          <w:tab w:val="left" w:pos="841"/>
        </w:tabs>
        <w:autoSpaceDE w:val="0"/>
        <w:autoSpaceDN w:val="0"/>
        <w:spacing w:before="56" w:after="0" w:line="240" w:lineRule="auto"/>
        <w:outlineLvl w:val="0"/>
        <w:rPr>
          <w:rFonts w:ascii="Garamond" w:eastAsia="Calibri" w:hAnsi="Garamond" w:cs="Calibri"/>
          <w:b/>
          <w:bCs/>
          <w:lang w:bidi="en-US"/>
        </w:rPr>
      </w:pPr>
      <w:bookmarkStart w:id="3" w:name="_Toc94107998"/>
      <w:bookmarkStart w:id="4" w:name="_Toc94109474"/>
      <w:r w:rsidRPr="002D693E">
        <w:rPr>
          <w:rFonts w:ascii="Garamond" w:eastAsia="Calibri" w:hAnsi="Garamond" w:cs="Calibri"/>
          <w:b/>
          <w:caps/>
          <w:sz w:val="24"/>
          <w:szCs w:val="24"/>
          <w:u w:val="single"/>
          <w:lang w:bidi="en-US"/>
        </w:rPr>
        <w:t>Quantitative Reporting</w:t>
      </w:r>
      <w:r w:rsidR="00CE48D1" w:rsidRPr="00C76239">
        <w:rPr>
          <w:rFonts w:ascii="Garamond" w:eastAsia="Calibri" w:hAnsi="Garamond" w:cs="Calibri"/>
          <w:b/>
          <w:bCs/>
          <w:lang w:bidi="en-US"/>
        </w:rPr>
        <w:t>:</w:t>
      </w:r>
      <w:bookmarkEnd w:id="3"/>
      <w:bookmarkEnd w:id="4"/>
    </w:p>
    <w:p w14:paraId="1E3C670F" w14:textId="77777777" w:rsidR="00CE48D1" w:rsidRPr="00C76239" w:rsidRDefault="00CE48D1" w:rsidP="00CE48D1">
      <w:pPr>
        <w:widowControl w:val="0"/>
        <w:tabs>
          <w:tab w:val="left" w:pos="839"/>
          <w:tab w:val="left" w:pos="841"/>
        </w:tabs>
        <w:autoSpaceDE w:val="0"/>
        <w:autoSpaceDN w:val="0"/>
        <w:spacing w:before="56" w:after="0" w:line="240" w:lineRule="auto"/>
        <w:outlineLvl w:val="0"/>
        <w:rPr>
          <w:rFonts w:ascii="Garamond" w:eastAsia="Calibri" w:hAnsi="Garamond" w:cs="Calibri"/>
          <w:b/>
          <w:bCs/>
          <w:lang w:bidi="en-US"/>
        </w:rPr>
      </w:pPr>
    </w:p>
    <w:p w14:paraId="0E4A7707" w14:textId="3A6EE847" w:rsidR="00CE48D1" w:rsidRDefault="00CE48D1" w:rsidP="00EC41FF">
      <w:pPr>
        <w:widowControl w:val="0"/>
        <w:numPr>
          <w:ilvl w:val="0"/>
          <w:numId w:val="3"/>
        </w:numPr>
        <w:tabs>
          <w:tab w:val="left" w:pos="841"/>
        </w:tabs>
        <w:autoSpaceDE w:val="0"/>
        <w:autoSpaceDN w:val="0"/>
        <w:spacing w:after="0" w:line="40" w:lineRule="atLeast"/>
        <w:ind w:right="1233"/>
        <w:contextualSpacing/>
        <w:rPr>
          <w:rFonts w:ascii="Garamond" w:eastAsia="Calibri" w:hAnsi="Garamond" w:cs="Calibri"/>
          <w:b/>
          <w:lang w:bidi="en-US"/>
        </w:rPr>
      </w:pPr>
      <w:r w:rsidRPr="00C76239">
        <w:rPr>
          <w:rFonts w:ascii="Garamond" w:eastAsia="Calibri" w:hAnsi="Garamond" w:cs="Calibri"/>
          <w:b/>
          <w:lang w:bidi="en-US"/>
        </w:rPr>
        <w:t>Confirmation of hiring and training Section 3 Workers and Targeted</w:t>
      </w:r>
      <w:r w:rsidRPr="00C76239">
        <w:rPr>
          <w:rFonts w:ascii="Garamond" w:eastAsia="Calibri" w:hAnsi="Garamond" w:cs="Calibri"/>
          <w:b/>
          <w:spacing w:val="-18"/>
          <w:lang w:bidi="en-US"/>
        </w:rPr>
        <w:t xml:space="preserve"> </w:t>
      </w:r>
      <w:r w:rsidRPr="00C76239">
        <w:rPr>
          <w:rFonts w:ascii="Garamond" w:eastAsia="Calibri" w:hAnsi="Garamond" w:cs="Calibri"/>
          <w:b/>
          <w:lang w:bidi="en-US"/>
        </w:rPr>
        <w:t>Workers:</w:t>
      </w:r>
    </w:p>
    <w:p w14:paraId="4BD1B958" w14:textId="77777777" w:rsidR="00EC41FF" w:rsidRPr="00C76239" w:rsidRDefault="00EC41FF" w:rsidP="00EC41FF">
      <w:pPr>
        <w:widowControl w:val="0"/>
        <w:tabs>
          <w:tab w:val="left" w:pos="841"/>
        </w:tabs>
        <w:autoSpaceDE w:val="0"/>
        <w:autoSpaceDN w:val="0"/>
        <w:spacing w:after="0" w:line="40" w:lineRule="atLeast"/>
        <w:ind w:left="720" w:right="1233"/>
        <w:contextualSpacing/>
        <w:rPr>
          <w:rFonts w:ascii="Garamond" w:eastAsia="Calibri" w:hAnsi="Garamond" w:cs="Calibri"/>
          <w:b/>
          <w:lang w:bidi="en-US"/>
        </w:rPr>
      </w:pPr>
    </w:p>
    <w:p w14:paraId="59C51372" w14:textId="0CDAA7EA" w:rsidR="00CE48D1" w:rsidRDefault="00CE48D1" w:rsidP="00EC41FF">
      <w:pPr>
        <w:widowControl w:val="0"/>
        <w:numPr>
          <w:ilvl w:val="0"/>
          <w:numId w:val="2"/>
        </w:numPr>
        <w:tabs>
          <w:tab w:val="left" w:pos="5649"/>
          <w:tab w:val="left" w:pos="7175"/>
        </w:tabs>
        <w:autoSpaceDE w:val="0"/>
        <w:autoSpaceDN w:val="0"/>
        <w:spacing w:after="0" w:line="40" w:lineRule="atLeast"/>
        <w:ind w:left="936" w:right="2421"/>
        <w:contextualSpacing/>
        <w:rPr>
          <w:rFonts w:ascii="Garamond" w:eastAsia="Calibri" w:hAnsi="Garamond" w:cs="Calibri"/>
          <w:lang w:bidi="en-US"/>
        </w:rPr>
      </w:pPr>
      <w:r w:rsidRPr="00C76239">
        <w:rPr>
          <w:rFonts w:ascii="Garamond" w:eastAsia="Calibri" w:hAnsi="Garamond" w:cs="Calibri"/>
          <w:lang w:bidi="en-US"/>
        </w:rPr>
        <w:t>The total number of labor hours for the</w:t>
      </w:r>
      <w:r w:rsidRPr="00C76239">
        <w:rPr>
          <w:rFonts w:ascii="Garamond" w:eastAsia="Calibri" w:hAnsi="Garamond" w:cs="Calibri"/>
          <w:spacing w:val="-16"/>
          <w:lang w:bidi="en-US"/>
        </w:rPr>
        <w:t xml:space="preserve"> </w:t>
      </w:r>
      <w:r w:rsidRPr="00C76239">
        <w:rPr>
          <w:rFonts w:ascii="Garamond" w:eastAsia="Calibri" w:hAnsi="Garamond" w:cs="Calibri"/>
          <w:lang w:bidi="en-US"/>
        </w:rPr>
        <w:t>covered contract_________</w:t>
      </w:r>
      <w:r>
        <w:rPr>
          <w:rFonts w:ascii="Garamond" w:eastAsia="Calibri" w:hAnsi="Garamond" w:cs="Calibri"/>
          <w:lang w:bidi="en-US"/>
        </w:rPr>
        <w:t>_</w:t>
      </w:r>
    </w:p>
    <w:p w14:paraId="3B6860E0" w14:textId="77777777" w:rsidR="00EC41FF" w:rsidRPr="00C76239" w:rsidRDefault="00EC41FF" w:rsidP="00EC41FF">
      <w:pPr>
        <w:widowControl w:val="0"/>
        <w:tabs>
          <w:tab w:val="left" w:pos="5649"/>
          <w:tab w:val="left" w:pos="7175"/>
        </w:tabs>
        <w:autoSpaceDE w:val="0"/>
        <w:autoSpaceDN w:val="0"/>
        <w:spacing w:after="0" w:line="40" w:lineRule="atLeast"/>
        <w:ind w:left="936" w:right="2421"/>
        <w:contextualSpacing/>
        <w:rPr>
          <w:rFonts w:ascii="Garamond" w:eastAsia="Calibri" w:hAnsi="Garamond" w:cs="Calibri"/>
          <w:lang w:bidi="en-US"/>
        </w:rPr>
      </w:pPr>
    </w:p>
    <w:p w14:paraId="7887D653" w14:textId="2E5932F0" w:rsidR="00CE48D1" w:rsidRPr="00EC41FF" w:rsidRDefault="00CE48D1" w:rsidP="00EC41FF">
      <w:pPr>
        <w:widowControl w:val="0"/>
        <w:numPr>
          <w:ilvl w:val="0"/>
          <w:numId w:val="2"/>
        </w:numPr>
        <w:tabs>
          <w:tab w:val="left" w:pos="5649"/>
          <w:tab w:val="left" w:pos="7175"/>
        </w:tabs>
        <w:autoSpaceDE w:val="0"/>
        <w:autoSpaceDN w:val="0"/>
        <w:spacing w:after="0" w:line="40" w:lineRule="atLeast"/>
        <w:ind w:left="936" w:right="1008"/>
        <w:contextualSpacing/>
        <w:rPr>
          <w:rFonts w:ascii="Garamond" w:eastAsia="Calibri" w:hAnsi="Garamond" w:cs="Calibri"/>
          <w:lang w:bidi="en-US"/>
        </w:rPr>
      </w:pPr>
      <w:r w:rsidRPr="00C76239">
        <w:rPr>
          <w:rFonts w:ascii="Garamond" w:eastAsia="Calibri" w:hAnsi="Garamond" w:cs="Calibri"/>
          <w:lang w:bidi="en-US"/>
        </w:rPr>
        <w:t>Labor hours for Section 3</w:t>
      </w:r>
      <w:r w:rsidRPr="00C76239">
        <w:rPr>
          <w:rFonts w:ascii="Garamond" w:eastAsia="Calibri" w:hAnsi="Garamond" w:cs="Calibri"/>
          <w:spacing w:val="-10"/>
          <w:lang w:bidi="en-US"/>
        </w:rPr>
        <w:t xml:space="preserve"> </w:t>
      </w:r>
      <w:r w:rsidRPr="00C76239">
        <w:rPr>
          <w:rFonts w:ascii="Garamond" w:eastAsia="Calibri" w:hAnsi="Garamond" w:cs="Calibri"/>
          <w:lang w:bidi="en-US"/>
        </w:rPr>
        <w:t xml:space="preserve">Workers </w:t>
      </w:r>
      <w:r w:rsidRPr="00C76239">
        <w:rPr>
          <w:rFonts w:ascii="Garamond" w:eastAsia="Calibri" w:hAnsi="Garamond" w:cs="Calibri"/>
          <w:u w:val="single"/>
          <w:lang w:bidi="en-US"/>
        </w:rPr>
        <w:t xml:space="preserve"> </w:t>
      </w:r>
      <w:r w:rsidRPr="00C76239">
        <w:rPr>
          <w:rFonts w:ascii="Garamond" w:eastAsia="Calibri" w:hAnsi="Garamond" w:cs="Calibri"/>
          <w:u w:val="single"/>
          <w:lang w:bidi="en-US"/>
        </w:rPr>
        <w:tab/>
      </w:r>
    </w:p>
    <w:p w14:paraId="2F03F88E" w14:textId="77777777" w:rsidR="00EC41FF" w:rsidRPr="00C76239" w:rsidRDefault="00EC41FF" w:rsidP="00EC41FF">
      <w:pPr>
        <w:widowControl w:val="0"/>
        <w:tabs>
          <w:tab w:val="left" w:pos="5649"/>
          <w:tab w:val="left" w:pos="7175"/>
        </w:tabs>
        <w:autoSpaceDE w:val="0"/>
        <w:autoSpaceDN w:val="0"/>
        <w:spacing w:after="0" w:line="40" w:lineRule="atLeast"/>
        <w:ind w:right="1008"/>
        <w:contextualSpacing/>
        <w:rPr>
          <w:rFonts w:ascii="Garamond" w:eastAsia="Calibri" w:hAnsi="Garamond" w:cs="Calibri"/>
          <w:lang w:bidi="en-US"/>
        </w:rPr>
      </w:pPr>
    </w:p>
    <w:p w14:paraId="0E362D29" w14:textId="77777777" w:rsidR="00CE48D1" w:rsidRPr="00C76239" w:rsidRDefault="00CE48D1" w:rsidP="00EC41FF">
      <w:pPr>
        <w:widowControl w:val="0"/>
        <w:numPr>
          <w:ilvl w:val="0"/>
          <w:numId w:val="2"/>
        </w:numPr>
        <w:tabs>
          <w:tab w:val="left" w:pos="5649"/>
          <w:tab w:val="left" w:pos="7175"/>
        </w:tabs>
        <w:autoSpaceDE w:val="0"/>
        <w:autoSpaceDN w:val="0"/>
        <w:spacing w:after="0" w:line="40" w:lineRule="atLeast"/>
        <w:ind w:left="936" w:right="2421"/>
        <w:contextualSpacing/>
        <w:rPr>
          <w:rFonts w:ascii="Garamond" w:eastAsia="Calibri" w:hAnsi="Garamond" w:cs="Calibri"/>
          <w:lang w:bidi="en-US"/>
        </w:rPr>
      </w:pPr>
      <w:r w:rsidRPr="00C76239">
        <w:rPr>
          <w:rFonts w:ascii="Garamond" w:eastAsia="Calibri" w:hAnsi="Garamond" w:cs="Calibri"/>
          <w:lang w:bidi="en-US"/>
        </w:rPr>
        <w:t>Labor hours Section 3 Targeted</w:t>
      </w:r>
      <w:r w:rsidRPr="00C76239">
        <w:rPr>
          <w:rFonts w:ascii="Garamond" w:eastAsia="Calibri" w:hAnsi="Garamond" w:cs="Calibri"/>
          <w:spacing w:val="-13"/>
          <w:lang w:bidi="en-US"/>
        </w:rPr>
        <w:t xml:space="preserve"> </w:t>
      </w:r>
      <w:r w:rsidRPr="00C76239">
        <w:rPr>
          <w:rFonts w:ascii="Garamond" w:eastAsia="Calibri" w:hAnsi="Garamond" w:cs="Calibri"/>
          <w:lang w:bidi="en-US"/>
        </w:rPr>
        <w:t xml:space="preserve">Workers  </w:t>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t>_____________</w:t>
      </w:r>
    </w:p>
    <w:p w14:paraId="4F6F2CE0" w14:textId="77777777" w:rsidR="00CE48D1" w:rsidRPr="00C76239" w:rsidRDefault="00CE48D1" w:rsidP="00EC41FF">
      <w:pPr>
        <w:widowControl w:val="0"/>
        <w:autoSpaceDE w:val="0"/>
        <w:autoSpaceDN w:val="0"/>
        <w:spacing w:before="5" w:after="0" w:line="40" w:lineRule="atLeast"/>
        <w:contextualSpacing/>
        <w:rPr>
          <w:rFonts w:ascii="Garamond" w:eastAsia="Calibri" w:hAnsi="Garamond" w:cs="Calibri"/>
          <w:sz w:val="17"/>
          <w:lang w:bidi="en-US"/>
        </w:rPr>
      </w:pPr>
    </w:p>
    <w:p w14:paraId="25774395" w14:textId="77777777" w:rsidR="009755EB" w:rsidRPr="00C76239" w:rsidRDefault="009755EB" w:rsidP="009755EB">
      <w:pPr>
        <w:widowControl w:val="0"/>
        <w:autoSpaceDE w:val="0"/>
        <w:autoSpaceDN w:val="0"/>
        <w:spacing w:before="5" w:after="0" w:line="240" w:lineRule="auto"/>
        <w:rPr>
          <w:rFonts w:ascii="Garamond" w:eastAsia="Calibri" w:hAnsi="Garamond" w:cs="Calibri"/>
          <w:lang w:bidi="en-US"/>
        </w:rPr>
      </w:pPr>
      <w:bookmarkStart w:id="5" w:name="_Toc94108000"/>
      <w:bookmarkStart w:id="6" w:name="_Toc94109476"/>
      <w:r w:rsidRPr="00C76239">
        <w:rPr>
          <w:rFonts w:ascii="Garamond" w:eastAsia="Calibri" w:hAnsi="Garamond" w:cs="Calibri"/>
          <w:lang w:bidi="en-US"/>
        </w:rPr>
        <w:t xml:space="preserve">*Please note that if hours are entered, you must also provide record of self-certification or employer   certification of Section 3 Worker or Targeted Worker if not done at contract award. </w:t>
      </w:r>
    </w:p>
    <w:p w14:paraId="6B686F50" w14:textId="77777777" w:rsidR="009755EB" w:rsidRPr="00C76239" w:rsidRDefault="009755EB" w:rsidP="009755EB">
      <w:pPr>
        <w:widowControl w:val="0"/>
        <w:autoSpaceDE w:val="0"/>
        <w:autoSpaceDN w:val="0"/>
        <w:spacing w:before="5" w:after="0" w:line="240" w:lineRule="auto"/>
        <w:rPr>
          <w:rFonts w:ascii="Garamond" w:eastAsia="Calibri" w:hAnsi="Garamond" w:cs="Calibri"/>
          <w:lang w:bidi="en-US"/>
        </w:rPr>
      </w:pPr>
    </w:p>
    <w:p w14:paraId="35939A55" w14:textId="77777777" w:rsidR="009755EB" w:rsidRDefault="009755EB" w:rsidP="009755EB">
      <w:pPr>
        <w:widowControl w:val="0"/>
        <w:numPr>
          <w:ilvl w:val="0"/>
          <w:numId w:val="3"/>
        </w:numPr>
        <w:tabs>
          <w:tab w:val="left" w:pos="840"/>
        </w:tabs>
        <w:autoSpaceDE w:val="0"/>
        <w:autoSpaceDN w:val="0"/>
        <w:spacing w:before="56" w:after="0" w:line="240" w:lineRule="auto"/>
        <w:contextualSpacing/>
        <w:outlineLvl w:val="0"/>
        <w:rPr>
          <w:rFonts w:ascii="Garamond" w:eastAsia="Calibri" w:hAnsi="Garamond" w:cs="Calibri"/>
          <w:b/>
          <w:bCs/>
          <w:lang w:bidi="en-US"/>
        </w:rPr>
      </w:pPr>
      <w:bookmarkStart w:id="7" w:name="_Toc94107991"/>
      <w:bookmarkStart w:id="8" w:name="_Toc94109467"/>
      <w:r w:rsidRPr="00C76239">
        <w:rPr>
          <w:rFonts w:ascii="Garamond" w:eastAsia="Calibri" w:hAnsi="Garamond" w:cs="Calibri"/>
          <w:b/>
          <w:bCs/>
          <w:lang w:bidi="en-US"/>
        </w:rPr>
        <w:t>Confirmation for contracting or certifying as a Section 3 Business</w:t>
      </w:r>
      <w:r w:rsidRPr="00C76239">
        <w:rPr>
          <w:rFonts w:ascii="Garamond" w:eastAsia="Calibri" w:hAnsi="Garamond" w:cs="Calibri"/>
          <w:b/>
          <w:bCs/>
          <w:spacing w:val="-14"/>
          <w:lang w:bidi="en-US"/>
        </w:rPr>
        <w:t xml:space="preserve"> </w:t>
      </w:r>
      <w:r w:rsidRPr="00C76239">
        <w:rPr>
          <w:rFonts w:ascii="Garamond" w:eastAsia="Calibri" w:hAnsi="Garamond" w:cs="Calibri"/>
          <w:b/>
          <w:bCs/>
          <w:lang w:bidi="en-US"/>
        </w:rPr>
        <w:t>Concerns:</w:t>
      </w:r>
    </w:p>
    <w:p w14:paraId="649A8144" w14:textId="3BE7A6B9" w:rsidR="009755EB" w:rsidRDefault="009755EB" w:rsidP="00887438">
      <w:pPr>
        <w:widowControl w:val="0"/>
        <w:tabs>
          <w:tab w:val="left" w:pos="840"/>
        </w:tabs>
        <w:autoSpaceDE w:val="0"/>
        <w:autoSpaceDN w:val="0"/>
        <w:spacing w:before="56" w:after="0" w:line="240" w:lineRule="auto"/>
        <w:ind w:left="720"/>
        <w:contextualSpacing/>
        <w:outlineLvl w:val="0"/>
        <w:rPr>
          <w:rFonts w:ascii="Garamond" w:eastAsia="Calibri" w:hAnsi="Garamond" w:cs="Calibri"/>
          <w:b/>
          <w:bCs/>
          <w:lang w:bidi="en-US"/>
        </w:rPr>
      </w:pPr>
      <w:r w:rsidRPr="00C76239">
        <w:rPr>
          <w:rFonts w:ascii="Garamond" w:eastAsia="Calibri" w:hAnsi="Garamond" w:cs="Calibri"/>
          <w:b/>
          <w:bCs/>
          <w:lang w:bidi="en-US"/>
        </w:rPr>
        <w:t>_____No</w:t>
      </w:r>
      <w:r>
        <w:rPr>
          <w:rFonts w:ascii="Garamond" w:eastAsia="Calibri" w:hAnsi="Garamond" w:cs="Calibri"/>
          <w:b/>
          <w:bCs/>
          <w:lang w:bidi="en-US"/>
        </w:rPr>
        <w:t xml:space="preserve">    </w:t>
      </w:r>
      <w:r w:rsidRPr="00C76239">
        <w:rPr>
          <w:rFonts w:ascii="Garamond" w:eastAsia="Calibri" w:hAnsi="Garamond" w:cs="Calibri"/>
          <w:b/>
          <w:bCs/>
          <w:lang w:bidi="en-US"/>
        </w:rPr>
        <w:t>_____Yes</w:t>
      </w:r>
      <w:bookmarkStart w:id="9" w:name="_Toc94107992"/>
      <w:bookmarkEnd w:id="7"/>
      <w:bookmarkEnd w:id="8"/>
    </w:p>
    <w:p w14:paraId="40F3D8A8" w14:textId="77777777" w:rsidR="00887438" w:rsidRDefault="00887438" w:rsidP="00887438">
      <w:pPr>
        <w:widowControl w:val="0"/>
        <w:tabs>
          <w:tab w:val="left" w:pos="840"/>
        </w:tabs>
        <w:autoSpaceDE w:val="0"/>
        <w:autoSpaceDN w:val="0"/>
        <w:spacing w:before="56" w:after="0" w:line="240" w:lineRule="auto"/>
        <w:ind w:left="720"/>
        <w:contextualSpacing/>
        <w:outlineLvl w:val="0"/>
        <w:rPr>
          <w:rFonts w:ascii="Garamond" w:eastAsia="Calibri" w:hAnsi="Garamond" w:cs="Calibri"/>
          <w:b/>
          <w:bCs/>
          <w:lang w:bidi="en-US"/>
        </w:rPr>
      </w:pPr>
    </w:p>
    <w:p w14:paraId="165DE9B8" w14:textId="77777777" w:rsidR="009755EB" w:rsidRPr="00C76239" w:rsidRDefault="009755EB" w:rsidP="009755EB">
      <w:pPr>
        <w:widowControl w:val="0"/>
        <w:tabs>
          <w:tab w:val="left" w:pos="840"/>
        </w:tabs>
        <w:autoSpaceDE w:val="0"/>
        <w:autoSpaceDN w:val="0"/>
        <w:spacing w:before="56" w:after="0" w:line="240" w:lineRule="auto"/>
        <w:contextualSpacing/>
        <w:outlineLvl w:val="0"/>
        <w:rPr>
          <w:rFonts w:ascii="Garamond" w:eastAsia="Calibri" w:hAnsi="Garamond" w:cs="Calibri"/>
          <w:b/>
          <w:bCs/>
          <w:lang w:bidi="en-US"/>
        </w:rPr>
      </w:pPr>
      <w:bookmarkStart w:id="10" w:name="_Toc94109468"/>
      <w:r w:rsidRPr="00C76239">
        <w:rPr>
          <w:rFonts w:ascii="Garamond" w:eastAsia="Calibri" w:hAnsi="Garamond" w:cs="Calibri"/>
          <w:b/>
          <w:bCs/>
          <w:lang w:bidi="en-US"/>
        </w:rPr>
        <w:t>If Yes, please</w:t>
      </w:r>
      <w:bookmarkEnd w:id="9"/>
      <w:bookmarkEnd w:id="10"/>
      <w:r w:rsidRPr="00C76239">
        <w:rPr>
          <w:rFonts w:ascii="Garamond" w:eastAsia="Calibri" w:hAnsi="Garamond" w:cs="Calibri"/>
          <w:b/>
          <w:bCs/>
          <w:lang w:bidi="en-US"/>
        </w:rPr>
        <w:t xml:space="preserve"> </w:t>
      </w:r>
    </w:p>
    <w:p w14:paraId="2BDBED6B" w14:textId="77777777" w:rsidR="009755EB" w:rsidRPr="00C76239" w:rsidRDefault="009755EB" w:rsidP="009755EB">
      <w:pPr>
        <w:widowControl w:val="0"/>
        <w:numPr>
          <w:ilvl w:val="0"/>
          <w:numId w:val="5"/>
        </w:numPr>
        <w:tabs>
          <w:tab w:val="left" w:pos="840"/>
        </w:tabs>
        <w:autoSpaceDE w:val="0"/>
        <w:autoSpaceDN w:val="0"/>
        <w:spacing w:before="56" w:after="0" w:line="240" w:lineRule="auto"/>
        <w:contextualSpacing/>
        <w:outlineLvl w:val="0"/>
        <w:rPr>
          <w:rFonts w:ascii="Garamond" w:eastAsia="Calibri" w:hAnsi="Garamond" w:cs="Calibri"/>
          <w:b/>
          <w:bCs/>
          <w:lang w:bidi="en-US"/>
        </w:rPr>
      </w:pPr>
      <w:r w:rsidRPr="00C76239">
        <w:rPr>
          <w:rFonts w:ascii="Garamond" w:eastAsia="Calibri" w:hAnsi="Garamond" w:cs="Calibri"/>
          <w:b/>
          <w:bCs/>
          <w:lang w:bidi="en-US"/>
        </w:rPr>
        <w:t xml:space="preserve">  </w:t>
      </w:r>
      <w:bookmarkStart w:id="11" w:name="_Toc94107993"/>
      <w:bookmarkStart w:id="12" w:name="_Toc94109469"/>
      <w:r w:rsidRPr="00C76239">
        <w:rPr>
          <w:rFonts w:ascii="Garamond" w:eastAsia="Calibri" w:hAnsi="Garamond" w:cs="Calibri"/>
          <w:b/>
          <w:bCs/>
          <w:lang w:bidi="en-US"/>
        </w:rPr>
        <w:t xml:space="preserve">Provide Section 3 Business self-certification form, </w:t>
      </w:r>
      <w:r w:rsidRPr="00C76239">
        <w:rPr>
          <w:rFonts w:ascii="Garamond" w:eastAsia="Calibri" w:hAnsi="Garamond" w:cs="Calibri"/>
          <w:bCs/>
          <w:lang w:bidi="en-US"/>
        </w:rPr>
        <w:t>if not provided at time of award</w:t>
      </w:r>
      <w:r w:rsidRPr="00C76239">
        <w:rPr>
          <w:rFonts w:ascii="Garamond" w:eastAsia="Calibri" w:hAnsi="Garamond" w:cs="Calibri"/>
          <w:b/>
          <w:bCs/>
          <w:lang w:bidi="en-US"/>
        </w:rPr>
        <w:t>.</w:t>
      </w:r>
      <w:bookmarkEnd w:id="11"/>
      <w:bookmarkEnd w:id="12"/>
    </w:p>
    <w:p w14:paraId="2F2FF6D7" w14:textId="635B0B59" w:rsidR="009755EB" w:rsidRPr="003F275D" w:rsidRDefault="009755EB" w:rsidP="009755EB">
      <w:pPr>
        <w:widowControl w:val="0"/>
        <w:numPr>
          <w:ilvl w:val="0"/>
          <w:numId w:val="5"/>
        </w:numPr>
        <w:tabs>
          <w:tab w:val="left" w:pos="840"/>
        </w:tabs>
        <w:autoSpaceDE w:val="0"/>
        <w:autoSpaceDN w:val="0"/>
        <w:spacing w:before="56" w:after="0" w:line="240" w:lineRule="auto"/>
        <w:contextualSpacing/>
        <w:outlineLvl w:val="0"/>
        <w:rPr>
          <w:rFonts w:ascii="Garamond" w:eastAsia="Calibri" w:hAnsi="Garamond" w:cs="Calibri"/>
          <w:b/>
          <w:bCs/>
          <w:lang w:bidi="en-US"/>
        </w:rPr>
      </w:pPr>
      <w:r w:rsidRPr="00C76239">
        <w:rPr>
          <w:rFonts w:ascii="Garamond" w:eastAsia="Calibri" w:hAnsi="Garamond" w:cs="Calibri"/>
          <w:b/>
          <w:bCs/>
          <w:lang w:bidi="en-US"/>
        </w:rPr>
        <w:t xml:space="preserve">  </w:t>
      </w:r>
      <w:bookmarkStart w:id="13" w:name="_Toc94107994"/>
      <w:bookmarkStart w:id="14" w:name="_Toc94109470"/>
      <w:r w:rsidRPr="00C76239">
        <w:rPr>
          <w:rFonts w:ascii="Garamond" w:eastAsia="Calibri" w:hAnsi="Garamond" w:cs="Calibri"/>
          <w:b/>
          <w:bCs/>
          <w:lang w:bidi="en-US"/>
        </w:rPr>
        <w:t xml:space="preserve">Provide Screen Print Out of </w:t>
      </w:r>
      <w:r w:rsidRPr="00C76239">
        <w:rPr>
          <w:rFonts w:ascii="Garamond" w:eastAsia="Calibri" w:hAnsi="Garamond" w:cs="Calibri"/>
          <w:b/>
          <w:lang w:bidi="en-US"/>
        </w:rPr>
        <w:t>Section 3 Business is registered on HUD opportunity portal</w:t>
      </w:r>
      <w:r w:rsidRPr="00C76239">
        <w:rPr>
          <w:rFonts w:ascii="Garamond" w:eastAsia="Calibri" w:hAnsi="Garamond" w:cs="Calibri"/>
          <w:lang w:bidi="en-US"/>
        </w:rPr>
        <w:t>.</w:t>
      </w:r>
      <w:bookmarkEnd w:id="13"/>
      <w:bookmarkEnd w:id="14"/>
    </w:p>
    <w:p w14:paraId="3F59D34A" w14:textId="77777777" w:rsidR="00390519" w:rsidRPr="00390519" w:rsidRDefault="00390519" w:rsidP="00390519">
      <w:pPr>
        <w:widowControl w:val="0"/>
        <w:autoSpaceDE w:val="0"/>
        <w:autoSpaceDN w:val="0"/>
        <w:spacing w:after="0" w:line="360" w:lineRule="auto"/>
        <w:ind w:firstLine="450"/>
        <w:rPr>
          <w:rFonts w:ascii="Garamond" w:eastAsia="Calibri" w:hAnsi="Garamond" w:cs="Calibri"/>
          <w:lang w:bidi="en-US"/>
        </w:rPr>
      </w:pPr>
    </w:p>
    <w:p w14:paraId="513F3511" w14:textId="77777777" w:rsidR="003F275D" w:rsidRPr="00C76239" w:rsidRDefault="003F275D" w:rsidP="003F275D">
      <w:pPr>
        <w:widowControl w:val="0"/>
        <w:tabs>
          <w:tab w:val="left" w:pos="839"/>
          <w:tab w:val="left" w:pos="840"/>
        </w:tabs>
        <w:autoSpaceDE w:val="0"/>
        <w:autoSpaceDN w:val="0"/>
        <w:spacing w:after="0" w:line="240" w:lineRule="auto"/>
        <w:outlineLvl w:val="0"/>
        <w:rPr>
          <w:rFonts w:ascii="Garamond" w:eastAsia="Calibri" w:hAnsi="Garamond" w:cs="Calibri"/>
          <w:b/>
          <w:bCs/>
          <w:lang w:bidi="en-US"/>
        </w:rPr>
      </w:pPr>
      <w:bookmarkStart w:id="15" w:name="_Hlk111625023"/>
      <w:bookmarkEnd w:id="5"/>
      <w:bookmarkEnd w:id="6"/>
      <w:r w:rsidRPr="002D693E">
        <w:rPr>
          <w:rFonts w:ascii="Garamond" w:eastAsia="Calibri" w:hAnsi="Garamond" w:cs="Calibri"/>
          <w:b/>
          <w:bCs/>
          <w:caps/>
          <w:lang w:bidi="en-US"/>
        </w:rPr>
        <w:lastRenderedPageBreak/>
        <w:t>Qualitative Reporting</w:t>
      </w:r>
      <w:r w:rsidRPr="00C76239">
        <w:rPr>
          <w:rFonts w:ascii="Garamond" w:eastAsia="Calibri" w:hAnsi="Garamond" w:cs="Calibri"/>
          <w:b/>
          <w:bCs/>
          <w:lang w:bidi="en-US"/>
        </w:rPr>
        <w:t>:</w:t>
      </w:r>
    </w:p>
    <w:p w14:paraId="00E3B1A9" w14:textId="77777777" w:rsidR="003F275D" w:rsidRPr="00C76239" w:rsidRDefault="003F275D" w:rsidP="003F275D">
      <w:pPr>
        <w:widowControl w:val="0"/>
        <w:tabs>
          <w:tab w:val="left" w:pos="839"/>
          <w:tab w:val="left" w:pos="840"/>
        </w:tabs>
        <w:autoSpaceDE w:val="0"/>
        <w:autoSpaceDN w:val="0"/>
        <w:spacing w:after="0" w:line="240" w:lineRule="auto"/>
        <w:outlineLvl w:val="0"/>
        <w:rPr>
          <w:rFonts w:ascii="Garamond" w:eastAsia="Calibri" w:hAnsi="Garamond" w:cs="Calibri"/>
          <w:b/>
          <w:bCs/>
          <w:lang w:bidi="en-US"/>
        </w:rPr>
      </w:pPr>
    </w:p>
    <w:p w14:paraId="3A2343C3" w14:textId="77777777" w:rsidR="003F275D" w:rsidRDefault="003F275D" w:rsidP="00264888">
      <w:pPr>
        <w:widowControl w:val="0"/>
        <w:autoSpaceDE w:val="0"/>
        <w:autoSpaceDN w:val="0"/>
        <w:spacing w:after="0" w:line="240" w:lineRule="auto"/>
        <w:jc w:val="both"/>
        <w:rPr>
          <w:rFonts w:ascii="Garamond" w:eastAsia="Calibri" w:hAnsi="Garamond" w:cs="Calibri"/>
          <w:lang w:bidi="en-US"/>
        </w:rPr>
      </w:pPr>
      <w:r w:rsidRPr="00C76239">
        <w:rPr>
          <w:rFonts w:ascii="Garamond" w:eastAsia="Calibri" w:hAnsi="Garamond" w:cs="Calibri"/>
          <w:lang w:bidi="en-US"/>
        </w:rPr>
        <w:t>If contractor has not met or exceeded HUD Section 3 Safe Harbor/Benchmarks (percentages listed above) Contract recipient must report qualitative Section 3 Compliance activities. Contractor and subcontractors must document that they have conducted Section 3 Worker outreach and development activities.</w:t>
      </w:r>
    </w:p>
    <w:p w14:paraId="75EB5F7D" w14:textId="77777777" w:rsidR="003F275D" w:rsidRPr="00C76239" w:rsidRDefault="003F275D" w:rsidP="003F275D">
      <w:pPr>
        <w:widowControl w:val="0"/>
        <w:autoSpaceDE w:val="0"/>
        <w:autoSpaceDN w:val="0"/>
        <w:spacing w:before="1" w:after="0" w:line="240" w:lineRule="auto"/>
        <w:rPr>
          <w:rFonts w:ascii="Garamond" w:eastAsia="Calibri" w:hAnsi="Garamond" w:cs="Calibri"/>
          <w:lang w:bidi="en-US"/>
        </w:rPr>
      </w:pPr>
    </w:p>
    <w:p w14:paraId="61BB26EF" w14:textId="77777777" w:rsidR="003F275D" w:rsidRDefault="003F275D" w:rsidP="003F275D">
      <w:pPr>
        <w:widowControl w:val="0"/>
        <w:tabs>
          <w:tab w:val="left" w:pos="840"/>
        </w:tabs>
        <w:autoSpaceDE w:val="0"/>
        <w:autoSpaceDN w:val="0"/>
        <w:spacing w:after="0" w:line="240" w:lineRule="auto"/>
        <w:ind w:left="720"/>
        <w:contextualSpacing/>
        <w:outlineLvl w:val="0"/>
        <w:rPr>
          <w:rFonts w:ascii="Garamond" w:eastAsia="Calibri" w:hAnsi="Garamond" w:cs="Calibri"/>
          <w:b/>
          <w:bCs/>
          <w:lang w:bidi="en-US"/>
        </w:rPr>
      </w:pPr>
      <w:bookmarkStart w:id="16" w:name="_Toc94108002"/>
      <w:bookmarkStart w:id="17" w:name="_Toc94109478"/>
      <w:r w:rsidRPr="00C76239">
        <w:rPr>
          <w:rFonts w:ascii="Garamond" w:eastAsia="Calibri" w:hAnsi="Garamond" w:cs="Calibri"/>
          <w:b/>
          <w:bCs/>
          <w:lang w:bidi="en-US"/>
        </w:rPr>
        <w:t>Section 3 Outreach and Development</w:t>
      </w:r>
      <w:r w:rsidRPr="00C76239">
        <w:rPr>
          <w:rFonts w:ascii="Garamond" w:eastAsia="Calibri" w:hAnsi="Garamond" w:cs="Calibri"/>
          <w:b/>
          <w:bCs/>
          <w:spacing w:val="-5"/>
          <w:lang w:bidi="en-US"/>
        </w:rPr>
        <w:t xml:space="preserve"> </w:t>
      </w:r>
      <w:r w:rsidRPr="00C76239">
        <w:rPr>
          <w:rFonts w:ascii="Garamond" w:eastAsia="Calibri" w:hAnsi="Garamond" w:cs="Calibri"/>
          <w:b/>
          <w:bCs/>
          <w:lang w:bidi="en-US"/>
        </w:rPr>
        <w:t xml:space="preserve">Activities </w:t>
      </w:r>
      <w:bookmarkEnd w:id="16"/>
      <w:bookmarkEnd w:id="17"/>
      <w:r w:rsidRPr="00C76239">
        <w:rPr>
          <w:rFonts w:ascii="Garamond" w:eastAsia="Calibri" w:hAnsi="Garamond" w:cs="Calibri"/>
          <w:b/>
          <w:bCs/>
          <w:lang w:bidi="en-US"/>
        </w:rPr>
        <w:t>Option</w:t>
      </w:r>
      <w:r>
        <w:rPr>
          <w:rFonts w:ascii="Garamond" w:eastAsia="Calibri" w:hAnsi="Garamond" w:cs="Calibri"/>
          <w:b/>
          <w:bCs/>
          <w:lang w:bidi="en-US"/>
        </w:rPr>
        <w:t xml:space="preserve">: </w:t>
      </w:r>
    </w:p>
    <w:p w14:paraId="63D187A6" w14:textId="77777777" w:rsidR="003F275D" w:rsidRDefault="003F275D" w:rsidP="003F275D">
      <w:pPr>
        <w:widowControl w:val="0"/>
        <w:tabs>
          <w:tab w:val="left" w:pos="840"/>
        </w:tabs>
        <w:autoSpaceDE w:val="0"/>
        <w:autoSpaceDN w:val="0"/>
        <w:spacing w:after="0" w:line="240" w:lineRule="auto"/>
        <w:ind w:left="720"/>
        <w:contextualSpacing/>
        <w:outlineLvl w:val="0"/>
        <w:rPr>
          <w:rFonts w:ascii="Garamond" w:eastAsia="Calibri" w:hAnsi="Garamond" w:cs="Calibri"/>
          <w:b/>
          <w:bCs/>
          <w:lang w:bidi="en-US"/>
        </w:rPr>
      </w:pPr>
    </w:p>
    <w:p w14:paraId="784DC990" w14:textId="77777777" w:rsidR="003F275D" w:rsidRPr="00C76239" w:rsidRDefault="003F275D" w:rsidP="003F275D">
      <w:pPr>
        <w:widowControl w:val="0"/>
        <w:tabs>
          <w:tab w:val="left" w:pos="840"/>
        </w:tabs>
        <w:autoSpaceDE w:val="0"/>
        <w:autoSpaceDN w:val="0"/>
        <w:spacing w:after="0" w:line="240" w:lineRule="auto"/>
        <w:contextualSpacing/>
        <w:outlineLvl w:val="0"/>
        <w:rPr>
          <w:rFonts w:ascii="Garamond" w:eastAsia="Calibri" w:hAnsi="Garamond" w:cs="Calibri"/>
          <w:b/>
          <w:bCs/>
          <w:lang w:bidi="en-US"/>
        </w:rPr>
      </w:pPr>
      <w:bookmarkStart w:id="18" w:name="_Toc94108003"/>
      <w:bookmarkStart w:id="19" w:name="_Toc94109479"/>
      <w:r w:rsidRPr="00C76239">
        <w:rPr>
          <w:rFonts w:ascii="Garamond" w:eastAsia="Calibri" w:hAnsi="Garamond" w:cs="Calibri"/>
          <w:lang w:bidi="en-US"/>
        </w:rPr>
        <w:t xml:space="preserve">Select actions </w:t>
      </w:r>
      <w:r>
        <w:rPr>
          <w:rFonts w:ascii="Garamond" w:eastAsia="Calibri" w:hAnsi="Garamond" w:cs="Calibri"/>
          <w:lang w:bidi="en-US"/>
        </w:rPr>
        <w:t>that the contractor/sub-contractor</w:t>
      </w:r>
      <w:r w:rsidRPr="00C76239">
        <w:rPr>
          <w:rFonts w:ascii="Garamond" w:eastAsia="Calibri" w:hAnsi="Garamond" w:cs="Calibri"/>
          <w:lang w:bidi="en-US"/>
        </w:rPr>
        <w:t xml:space="preserve"> will complete and document:</w:t>
      </w:r>
      <w:bookmarkEnd w:id="18"/>
      <w:bookmarkEnd w:id="19"/>
      <w:r>
        <w:rPr>
          <w:rFonts w:ascii="Garamond" w:eastAsia="Calibri" w:hAnsi="Garamond" w:cs="Calibri"/>
          <w:lang w:bidi="en-US"/>
        </w:rPr>
        <w:t xml:space="preserve"> </w:t>
      </w:r>
    </w:p>
    <w:p w14:paraId="5B3A867B"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6F460F8C" w14:textId="77777777" w:rsidR="003F275D"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 </w:t>
      </w:r>
      <w:r>
        <w:rPr>
          <w:rFonts w:ascii="Garamond" w:eastAsia="Calibri" w:hAnsi="Garamond" w:cs="Calibri"/>
          <w:lang w:bidi="en-US"/>
        </w:rPr>
        <w:t xml:space="preserve">    </w:t>
      </w:r>
      <w:r w:rsidRPr="00C76239">
        <w:rPr>
          <w:rFonts w:ascii="Garamond" w:eastAsia="Calibri" w:hAnsi="Garamond" w:cs="Calibri"/>
          <w:lang w:bidi="en-US"/>
        </w:rPr>
        <w:t xml:space="preserve">) Recruit, advertise, and train by posting 5-day notices to include number of positions; job titles; section 3 </w:t>
      </w:r>
    </w:p>
    <w:p w14:paraId="6DCF5927" w14:textId="77777777" w:rsidR="003F275D" w:rsidRDefault="003F275D" w:rsidP="003F275D">
      <w:pPr>
        <w:widowControl w:val="0"/>
        <w:autoSpaceDE w:val="0"/>
        <w:autoSpaceDN w:val="0"/>
        <w:spacing w:after="0" w:line="240" w:lineRule="auto"/>
        <w:rPr>
          <w:rFonts w:ascii="Garamond" w:eastAsia="Calibri" w:hAnsi="Garamond" w:cs="Calibri"/>
          <w:lang w:bidi="en-US"/>
        </w:rPr>
      </w:pPr>
      <w:r>
        <w:rPr>
          <w:rFonts w:ascii="Garamond" w:eastAsia="Calibri" w:hAnsi="Garamond" w:cs="Calibri"/>
          <w:lang w:bidi="en-US"/>
        </w:rPr>
        <w:t xml:space="preserve">        </w:t>
      </w:r>
      <w:r w:rsidRPr="00C76239">
        <w:rPr>
          <w:rFonts w:ascii="Garamond" w:eastAsia="Calibri" w:hAnsi="Garamond" w:cs="Calibri"/>
          <w:lang w:bidi="en-US"/>
        </w:rPr>
        <w:t>preference: name and locations of where to apply; anticipated work begin date (attach copy of notice).</w:t>
      </w:r>
    </w:p>
    <w:p w14:paraId="469C3191"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71266003" w14:textId="77777777" w:rsidR="003F275D"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 </w:t>
      </w:r>
      <w:r w:rsidRPr="00954CE7">
        <w:rPr>
          <w:rFonts w:ascii="Garamond" w:eastAsia="Calibri" w:hAnsi="Garamond" w:cs="Calibri"/>
          <w:lang w:bidi="en-US"/>
        </w:rPr>
        <w:t>Engaged in outreach efforts to generate job applicants who are Targeted Section 3 workers.</w:t>
      </w:r>
      <w:r>
        <w:rPr>
          <w:rFonts w:ascii="Garamond" w:eastAsia="Calibri" w:hAnsi="Garamond" w:cs="Calibri"/>
          <w:lang w:bidi="en-US"/>
        </w:rPr>
        <w:t xml:space="preserve"> (Submit an </w:t>
      </w:r>
    </w:p>
    <w:p w14:paraId="683E5936" w14:textId="77777777" w:rsidR="003F275D" w:rsidRDefault="003F275D" w:rsidP="003F275D">
      <w:pPr>
        <w:widowControl w:val="0"/>
        <w:autoSpaceDE w:val="0"/>
        <w:autoSpaceDN w:val="0"/>
        <w:spacing w:after="0" w:line="240" w:lineRule="auto"/>
        <w:rPr>
          <w:rFonts w:ascii="Garamond" w:eastAsia="Calibri" w:hAnsi="Garamond" w:cs="Calibri"/>
          <w:lang w:bidi="en-US"/>
        </w:rPr>
      </w:pPr>
      <w:r>
        <w:rPr>
          <w:rFonts w:ascii="Garamond" w:eastAsia="Calibri" w:hAnsi="Garamond" w:cs="Calibri"/>
          <w:lang w:bidi="en-US"/>
        </w:rPr>
        <w:t xml:space="preserve">        application to the HRA to post within their facilities for tenants and voucher holders to see.)</w:t>
      </w:r>
    </w:p>
    <w:p w14:paraId="3AF14BDA"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55F7BEDD" w14:textId="77777777" w:rsidR="003F275D"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 </w:t>
      </w:r>
      <w:r w:rsidRPr="00954CE7">
        <w:rPr>
          <w:rFonts w:ascii="Garamond" w:eastAsia="Calibri" w:hAnsi="Garamond" w:cs="Calibri"/>
          <w:lang w:bidi="en-US"/>
        </w:rPr>
        <w:t>Provided training or apprenticeship opportunities.</w:t>
      </w:r>
    </w:p>
    <w:p w14:paraId="1C6207DE"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77D4927B" w14:textId="77777777" w:rsidR="003F275D"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 Provide assistance to apply for or attend colleges or technical schools</w:t>
      </w:r>
    </w:p>
    <w:p w14:paraId="310479C9"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13C0ECAA"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 </w:t>
      </w:r>
      <w:r w:rsidRPr="00842C82">
        <w:rPr>
          <w:rFonts w:ascii="Garamond" w:eastAsia="Calibri" w:hAnsi="Garamond" w:cs="Calibri"/>
          <w:lang w:bidi="en-US"/>
        </w:rPr>
        <w:t>Promoted use of business registries designed to create opportunities for disadvantaged and small</w:t>
      </w:r>
      <w:r>
        <w:rPr>
          <w:rFonts w:ascii="Garamond" w:eastAsia="Calibri" w:hAnsi="Garamond" w:cs="Calibri"/>
          <w:lang w:bidi="en-US"/>
        </w:rPr>
        <w:t xml:space="preserve">  </w:t>
      </w:r>
    </w:p>
    <w:p w14:paraId="6B43E4A9"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r>
        <w:rPr>
          <w:rFonts w:ascii="Garamond" w:eastAsia="Calibri" w:hAnsi="Garamond" w:cs="Calibri"/>
          <w:lang w:bidi="en-US"/>
        </w:rPr>
        <w:t xml:space="preserve">         </w:t>
      </w:r>
      <w:r w:rsidRPr="00842C82">
        <w:rPr>
          <w:rFonts w:ascii="Garamond" w:eastAsia="Calibri" w:hAnsi="Garamond" w:cs="Calibri"/>
          <w:lang w:bidi="en-US"/>
        </w:rPr>
        <w:t>businesses.</w:t>
      </w:r>
    </w:p>
    <w:p w14:paraId="26A81C5C"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p>
    <w:p w14:paraId="1A54BDBB"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 </w:t>
      </w:r>
      <w:r w:rsidRPr="00AD736D">
        <w:rPr>
          <w:rFonts w:ascii="Garamond" w:eastAsia="Calibri" w:hAnsi="Garamond" w:cs="Calibri"/>
          <w:lang w:bidi="en-US"/>
        </w:rPr>
        <w:t>Provided assistance to apply for/or attend community college, a four-year educational institution,</w:t>
      </w:r>
      <w:r>
        <w:rPr>
          <w:rFonts w:ascii="Garamond" w:eastAsia="Calibri" w:hAnsi="Garamond" w:cs="Calibri"/>
          <w:lang w:bidi="en-US"/>
        </w:rPr>
        <w:t xml:space="preserve"> </w:t>
      </w:r>
      <w:r w:rsidRPr="00AD736D">
        <w:rPr>
          <w:rFonts w:ascii="Garamond" w:eastAsia="Calibri" w:hAnsi="Garamond" w:cs="Calibri"/>
          <w:lang w:bidi="en-US"/>
        </w:rPr>
        <w:t xml:space="preserve">or </w:t>
      </w:r>
    </w:p>
    <w:p w14:paraId="3FFF6D46"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r>
        <w:rPr>
          <w:rFonts w:ascii="Garamond" w:eastAsia="Calibri" w:hAnsi="Garamond" w:cs="Calibri"/>
          <w:lang w:bidi="en-US"/>
        </w:rPr>
        <w:t xml:space="preserve">        </w:t>
      </w:r>
      <w:r w:rsidRPr="00AD736D">
        <w:rPr>
          <w:rFonts w:ascii="Garamond" w:eastAsia="Calibri" w:hAnsi="Garamond" w:cs="Calibri"/>
          <w:lang w:bidi="en-US"/>
        </w:rPr>
        <w:t>vocational/technical training.</w:t>
      </w:r>
    </w:p>
    <w:p w14:paraId="450FF510"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p>
    <w:p w14:paraId="10395077"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w:t>
      </w:r>
      <w:r>
        <w:rPr>
          <w:rFonts w:ascii="Garamond" w:eastAsia="Calibri" w:hAnsi="Garamond" w:cs="Calibri"/>
          <w:lang w:bidi="en-US"/>
        </w:rPr>
        <w:t xml:space="preserve"> </w:t>
      </w:r>
      <w:r w:rsidRPr="00B26E05">
        <w:rPr>
          <w:rFonts w:ascii="Garamond" w:eastAsia="Calibri" w:hAnsi="Garamond" w:cs="Calibri"/>
          <w:lang w:bidi="en-US"/>
        </w:rPr>
        <w:t>Engaged in outreach efforts to identify and secure bids from Section 3 business concerns.</w:t>
      </w:r>
    </w:p>
    <w:p w14:paraId="01D09D0E" w14:textId="77777777" w:rsidR="003F275D" w:rsidRPr="00C76239" w:rsidRDefault="003F275D" w:rsidP="003F275D">
      <w:pPr>
        <w:widowControl w:val="0"/>
        <w:autoSpaceDE w:val="0"/>
        <w:autoSpaceDN w:val="0"/>
        <w:spacing w:after="0" w:line="240" w:lineRule="auto"/>
        <w:contextualSpacing/>
        <w:rPr>
          <w:rFonts w:ascii="Garamond" w:eastAsia="Calibri" w:hAnsi="Garamond" w:cs="Calibri"/>
          <w:lang w:bidi="en-US"/>
        </w:rPr>
      </w:pPr>
    </w:p>
    <w:p w14:paraId="3B25E1ED"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 Utilize the services HUD opportunity portal </w:t>
      </w:r>
    </w:p>
    <w:p w14:paraId="375911A6" w14:textId="77777777" w:rsidR="003F275D" w:rsidRDefault="003F275D" w:rsidP="003F275D">
      <w:pPr>
        <w:widowControl w:val="0"/>
        <w:autoSpaceDE w:val="0"/>
        <w:autoSpaceDN w:val="0"/>
        <w:spacing w:after="0" w:line="240" w:lineRule="auto"/>
        <w:contextualSpacing/>
        <w:rPr>
          <w:rFonts w:ascii="Garamond" w:eastAsia="Calibri" w:hAnsi="Garamond" w:cs="Calibri"/>
          <w:lang w:bidi="en-US"/>
        </w:rPr>
      </w:pPr>
      <w:r>
        <w:rPr>
          <w:rFonts w:ascii="Garamond" w:eastAsia="Calibri" w:hAnsi="Garamond" w:cs="Calibri"/>
          <w:lang w:bidi="en-US"/>
        </w:rPr>
        <w:t xml:space="preserve">        </w:t>
      </w:r>
      <w:r w:rsidRPr="00C76239">
        <w:rPr>
          <w:rFonts w:ascii="Garamond" w:eastAsia="Calibri" w:hAnsi="Garamond" w:cs="Calibri"/>
          <w:lang w:bidi="en-US"/>
        </w:rPr>
        <w:t>(</w:t>
      </w:r>
      <w:hyperlink r:id="rId7" w:history="1">
        <w:r w:rsidRPr="00AF6C24">
          <w:rPr>
            <w:rStyle w:val="Hyperlink"/>
            <w:rFonts w:ascii="Garamond" w:eastAsia="Calibri" w:hAnsi="Garamond" w:cs="Calibri"/>
            <w:lang w:bidi="en-US"/>
          </w:rPr>
          <w:t>https://hudapps.hud.gov/OpportunityPortal/</w:t>
        </w:r>
      </w:hyperlink>
      <w:r>
        <w:rPr>
          <w:rFonts w:ascii="Garamond" w:eastAsia="Calibri" w:hAnsi="Garamond" w:cs="Calibri"/>
          <w:lang w:bidi="en-US"/>
        </w:rPr>
        <w:t xml:space="preserve"> </w:t>
      </w:r>
      <w:r w:rsidRPr="00C76239">
        <w:rPr>
          <w:rFonts w:ascii="Garamond" w:eastAsia="Calibri" w:hAnsi="Garamond" w:cs="Calibri"/>
          <w:lang w:bidi="en-US"/>
        </w:rPr>
        <w:t>) (attach copy of Section 3 Resume)</w:t>
      </w:r>
    </w:p>
    <w:p w14:paraId="6F06E1E5"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7615112A" w14:textId="77777777" w:rsidR="003F275D"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 </w:t>
      </w:r>
      <w:r>
        <w:rPr>
          <w:rFonts w:ascii="Garamond" w:eastAsia="Calibri" w:hAnsi="Garamond" w:cs="Calibri"/>
          <w:lang w:bidi="en-US"/>
        </w:rPr>
        <w:t xml:space="preserve">    </w:t>
      </w:r>
      <w:r w:rsidRPr="00C76239">
        <w:rPr>
          <w:rFonts w:ascii="Garamond" w:eastAsia="Calibri" w:hAnsi="Garamond" w:cs="Calibri"/>
          <w:lang w:bidi="en-US"/>
        </w:rPr>
        <w:t>) Recruit via Section 3 Business Concer</w:t>
      </w:r>
      <w:r>
        <w:rPr>
          <w:rFonts w:ascii="Garamond" w:eastAsia="Calibri" w:hAnsi="Garamond" w:cs="Calibri"/>
          <w:lang w:bidi="en-US"/>
        </w:rPr>
        <w:t xml:space="preserve">n </w:t>
      </w:r>
    </w:p>
    <w:p w14:paraId="21406595" w14:textId="77777777" w:rsidR="003F275D" w:rsidRDefault="003F275D" w:rsidP="003F275D">
      <w:pPr>
        <w:widowControl w:val="0"/>
        <w:autoSpaceDE w:val="0"/>
        <w:autoSpaceDN w:val="0"/>
        <w:spacing w:after="0" w:line="240" w:lineRule="auto"/>
        <w:rPr>
          <w:rFonts w:ascii="Garamond" w:eastAsia="Calibri" w:hAnsi="Garamond" w:cs="Calibri"/>
          <w:lang w:bidi="en-US"/>
        </w:rPr>
      </w:pPr>
      <w:r>
        <w:rPr>
          <w:rFonts w:ascii="Garamond" w:eastAsia="Calibri" w:hAnsi="Garamond" w:cs="Calibri"/>
          <w:lang w:bidi="en-US"/>
        </w:rPr>
        <w:t xml:space="preserve">        </w:t>
      </w:r>
      <w:r w:rsidRPr="00C76239">
        <w:rPr>
          <w:rFonts w:ascii="Garamond" w:eastAsia="Calibri" w:hAnsi="Garamond" w:cs="Calibri"/>
          <w:lang w:bidi="en-US"/>
        </w:rPr>
        <w:t>(</w:t>
      </w:r>
      <w:hyperlink r:id="rId8" w:history="1">
        <w:r w:rsidRPr="00AF6C24">
          <w:rPr>
            <w:rStyle w:val="Hyperlink"/>
            <w:rFonts w:ascii="Garamond" w:eastAsia="Calibri" w:hAnsi="Garamond" w:cs="Calibri"/>
            <w:lang w:bidi="en-US"/>
          </w:rPr>
          <w:t>https://portalapps.hud.gov/Sec3BusReg/BRegistry/BRegistryHome</w:t>
        </w:r>
      </w:hyperlink>
      <w:r>
        <w:rPr>
          <w:rFonts w:ascii="Garamond" w:eastAsia="Calibri" w:hAnsi="Garamond" w:cs="Calibri"/>
          <w:lang w:bidi="en-US"/>
        </w:rPr>
        <w:t xml:space="preserve"> </w:t>
      </w:r>
      <w:r w:rsidRPr="00C76239">
        <w:rPr>
          <w:rFonts w:ascii="Garamond" w:eastAsia="Calibri" w:hAnsi="Garamond" w:cs="Calibri"/>
          <w:lang w:bidi="en-US"/>
        </w:rPr>
        <w:t xml:space="preserve"> ) (provide print out of Section 3 </w:t>
      </w:r>
    </w:p>
    <w:p w14:paraId="3E85B934" w14:textId="77777777" w:rsidR="003F275D" w:rsidRDefault="003F275D" w:rsidP="003F275D">
      <w:pPr>
        <w:widowControl w:val="0"/>
        <w:autoSpaceDE w:val="0"/>
        <w:autoSpaceDN w:val="0"/>
        <w:spacing w:after="0" w:line="240" w:lineRule="auto"/>
        <w:rPr>
          <w:rFonts w:ascii="Garamond" w:eastAsia="Calibri" w:hAnsi="Garamond" w:cs="Calibri"/>
          <w:lang w:bidi="en-US"/>
        </w:rPr>
      </w:pPr>
      <w:r>
        <w:rPr>
          <w:rFonts w:ascii="Garamond" w:eastAsia="Calibri" w:hAnsi="Garamond" w:cs="Calibri"/>
          <w:lang w:bidi="en-US"/>
        </w:rPr>
        <w:t xml:space="preserve">        </w:t>
      </w:r>
      <w:r w:rsidRPr="00C76239">
        <w:rPr>
          <w:rFonts w:ascii="Garamond" w:eastAsia="Calibri" w:hAnsi="Garamond" w:cs="Calibri"/>
          <w:lang w:bidi="en-US"/>
        </w:rPr>
        <w:t>business registry result)</w:t>
      </w:r>
    </w:p>
    <w:p w14:paraId="2B1EE2F3"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5AF53CB2" w14:textId="77777777" w:rsidR="003F275D"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 Other outreach activities as listed in HUD Section 24 CFR 75.15(b) Additional reporting if Section 3 </w:t>
      </w:r>
    </w:p>
    <w:p w14:paraId="0D267041" w14:textId="118B807D" w:rsidR="003F275D" w:rsidRDefault="003F275D" w:rsidP="003F275D">
      <w:pPr>
        <w:widowControl w:val="0"/>
        <w:autoSpaceDE w:val="0"/>
        <w:autoSpaceDN w:val="0"/>
        <w:spacing w:after="0" w:line="240" w:lineRule="auto"/>
        <w:rPr>
          <w:rFonts w:ascii="Garamond" w:eastAsia="Calibri" w:hAnsi="Garamond" w:cs="Calibri"/>
          <w:lang w:bidi="en-US"/>
        </w:rPr>
      </w:pPr>
      <w:r>
        <w:rPr>
          <w:rFonts w:ascii="Garamond" w:eastAsia="Calibri" w:hAnsi="Garamond" w:cs="Calibri"/>
          <w:lang w:bidi="en-US"/>
        </w:rPr>
        <w:t xml:space="preserve">        </w:t>
      </w:r>
      <w:r w:rsidRPr="00C76239">
        <w:rPr>
          <w:rFonts w:ascii="Garamond" w:eastAsia="Calibri" w:hAnsi="Garamond" w:cs="Calibri"/>
          <w:lang w:bidi="en-US"/>
        </w:rPr>
        <w:t>benchmarks are not met.</w:t>
      </w:r>
    </w:p>
    <w:p w14:paraId="2FCCF089" w14:textId="77777777" w:rsidR="00264888" w:rsidRDefault="00264888" w:rsidP="003F275D">
      <w:pPr>
        <w:widowControl w:val="0"/>
        <w:autoSpaceDE w:val="0"/>
        <w:autoSpaceDN w:val="0"/>
        <w:spacing w:after="0" w:line="240" w:lineRule="auto"/>
        <w:rPr>
          <w:rFonts w:ascii="Garamond" w:eastAsia="Calibri" w:hAnsi="Garamond" w:cs="Calibri"/>
          <w:lang w:bidi="en-US"/>
        </w:rPr>
      </w:pPr>
    </w:p>
    <w:p w14:paraId="53A8D0C4" w14:textId="6434894A" w:rsidR="00264888" w:rsidRDefault="00264888" w:rsidP="00264888">
      <w:pPr>
        <w:widowControl w:val="0"/>
        <w:autoSpaceDE w:val="0"/>
        <w:autoSpaceDN w:val="0"/>
        <w:spacing w:after="0" w:line="276" w:lineRule="auto"/>
        <w:rPr>
          <w:rFonts w:ascii="Garamond" w:eastAsia="Calibri" w:hAnsi="Garamond" w:cs="Calibri"/>
          <w:lang w:bidi="en-US"/>
        </w:rPr>
      </w:pPr>
      <w:r>
        <w:rPr>
          <w:rFonts w:ascii="Garamond" w:eastAsia="Calibri" w:hAnsi="Garamond" w:cs="Calibri"/>
          <w:lang w:bidi="en-US"/>
        </w:rPr>
        <w:t>(     ) Fill in an effort: ___________________________________________________________________</w:t>
      </w:r>
    </w:p>
    <w:p w14:paraId="4E83CDB3" w14:textId="0262699B" w:rsidR="00264888" w:rsidRDefault="00264888" w:rsidP="00264888">
      <w:pPr>
        <w:widowControl w:val="0"/>
        <w:autoSpaceDE w:val="0"/>
        <w:autoSpaceDN w:val="0"/>
        <w:spacing w:after="0" w:line="276" w:lineRule="auto"/>
        <w:rPr>
          <w:rFonts w:ascii="Garamond" w:eastAsia="Calibri" w:hAnsi="Garamond" w:cs="Calibri"/>
          <w:lang w:bidi="en-US"/>
        </w:rPr>
      </w:pPr>
      <w:r>
        <w:rPr>
          <w:rFonts w:ascii="Garamond" w:eastAsia="Calibri" w:hAnsi="Garamond" w:cs="Calibri"/>
          <w:lang w:bidi="en-US"/>
        </w:rPr>
        <w:t xml:space="preserve">         _______________________________________________________________________________</w:t>
      </w:r>
    </w:p>
    <w:p w14:paraId="16AD1D32" w14:textId="77777777" w:rsidR="003F275D" w:rsidRDefault="003F275D" w:rsidP="003F275D">
      <w:pPr>
        <w:widowControl w:val="0"/>
        <w:autoSpaceDE w:val="0"/>
        <w:autoSpaceDN w:val="0"/>
        <w:spacing w:after="0" w:line="240" w:lineRule="auto"/>
        <w:rPr>
          <w:rFonts w:ascii="Garamond" w:eastAsia="Calibri" w:hAnsi="Garamond" w:cs="Calibri"/>
          <w:lang w:bidi="en-US"/>
        </w:rPr>
      </w:pPr>
    </w:p>
    <w:p w14:paraId="0A45C7C1" w14:textId="2D896E5D" w:rsidR="003F275D" w:rsidRPr="00C76239"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 If selected</w:t>
      </w:r>
      <w:r w:rsidR="0091313A">
        <w:rPr>
          <w:rFonts w:ascii="Garamond" w:eastAsia="Calibri" w:hAnsi="Garamond" w:cs="Calibri"/>
          <w:lang w:bidi="en-US"/>
        </w:rPr>
        <w:t>,</w:t>
      </w:r>
      <w:r w:rsidRPr="00C76239">
        <w:rPr>
          <w:rFonts w:ascii="Garamond" w:eastAsia="Calibri" w:hAnsi="Garamond" w:cs="Calibri"/>
          <w:lang w:bidi="en-US"/>
        </w:rPr>
        <w:t xml:space="preserve"> contractor/subcontractors must provide documentation of what sp</w:t>
      </w:r>
      <w:r>
        <w:rPr>
          <w:rFonts w:ascii="Garamond" w:eastAsia="Calibri" w:hAnsi="Garamond" w:cs="Calibri"/>
          <w:lang w:bidi="en-US"/>
        </w:rPr>
        <w:t xml:space="preserve">ecific activity was conducted. </w:t>
      </w:r>
    </w:p>
    <w:p w14:paraId="320D009E" w14:textId="77777777" w:rsidR="003F275D" w:rsidRPr="00C76239" w:rsidRDefault="003F275D" w:rsidP="00264888">
      <w:pPr>
        <w:widowControl w:val="0"/>
        <w:autoSpaceDE w:val="0"/>
        <w:autoSpaceDN w:val="0"/>
        <w:spacing w:after="0" w:line="240" w:lineRule="auto"/>
        <w:jc w:val="both"/>
        <w:rPr>
          <w:rFonts w:ascii="Garamond" w:eastAsia="Calibri" w:hAnsi="Garamond" w:cs="Calibri"/>
          <w:lang w:bidi="en-US"/>
        </w:rPr>
      </w:pPr>
    </w:p>
    <w:p w14:paraId="37DD8E82" w14:textId="77777777" w:rsidR="003F275D" w:rsidRPr="00C76239" w:rsidRDefault="003F275D" w:rsidP="00264888">
      <w:pPr>
        <w:widowControl w:val="0"/>
        <w:autoSpaceDE w:val="0"/>
        <w:autoSpaceDN w:val="0"/>
        <w:spacing w:after="0" w:line="240" w:lineRule="auto"/>
        <w:jc w:val="both"/>
        <w:rPr>
          <w:rFonts w:ascii="Garamond" w:eastAsia="Calibri" w:hAnsi="Garamond" w:cs="Calibri"/>
          <w:lang w:bidi="en-US"/>
        </w:rPr>
      </w:pPr>
      <w:r w:rsidRPr="00C76239">
        <w:rPr>
          <w:rFonts w:ascii="Garamond" w:eastAsia="Calibri" w:hAnsi="Garamond" w:cs="Calibri"/>
          <w:lang w:bidi="en-US"/>
        </w:rPr>
        <w:t>I certify that to the greatest extent feasible HUD Section 3 Workers, Targeted Workers, and Business Concerns were sought and utilized for labor, services, and construction subcontracts to comply with HUD Section 3 requirements. I certify no violations of federal regulations. I certify the information and documentation provided is true and correct.</w:t>
      </w:r>
    </w:p>
    <w:p w14:paraId="1FCCE42A"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p>
    <w:p w14:paraId="623A7D4F" w14:textId="77777777" w:rsidR="003F275D" w:rsidRPr="00C76239" w:rsidRDefault="003F275D" w:rsidP="003F275D">
      <w:pPr>
        <w:widowControl w:val="0"/>
        <w:autoSpaceDE w:val="0"/>
        <w:autoSpaceDN w:val="0"/>
        <w:spacing w:after="0" w:line="240" w:lineRule="auto"/>
        <w:rPr>
          <w:rFonts w:ascii="Garamond" w:eastAsia="Calibri" w:hAnsi="Garamond" w:cs="Calibri"/>
          <w:lang w:bidi="en-US"/>
        </w:rPr>
      </w:pPr>
      <w:r>
        <w:rPr>
          <w:rFonts w:ascii="Garamond" w:eastAsia="Calibri" w:hAnsi="Garamond" w:cs="Calibri"/>
          <w:lang w:bidi="en-US"/>
        </w:rPr>
        <w:t>___________________________________________________________________</w:t>
      </w:r>
    </w:p>
    <w:p w14:paraId="78E62B85" w14:textId="77777777" w:rsidR="003F275D" w:rsidRPr="00390519" w:rsidRDefault="003F275D" w:rsidP="003F275D">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Signatu</w:t>
      </w:r>
      <w:r>
        <w:rPr>
          <w:rFonts w:ascii="Garamond" w:eastAsia="Calibri" w:hAnsi="Garamond" w:cs="Calibri"/>
          <w:lang w:bidi="en-US"/>
        </w:rPr>
        <w:t>re (Contractor or Subcontractors)                                                   Date:</w:t>
      </w:r>
    </w:p>
    <w:bookmarkEnd w:id="15"/>
    <w:p w14:paraId="4A431C47" w14:textId="2207DF0D" w:rsidR="00A35721" w:rsidRPr="00390519" w:rsidRDefault="00A35721" w:rsidP="00390519">
      <w:pPr>
        <w:widowControl w:val="0"/>
        <w:autoSpaceDE w:val="0"/>
        <w:autoSpaceDN w:val="0"/>
        <w:spacing w:after="0" w:line="240" w:lineRule="auto"/>
        <w:rPr>
          <w:rFonts w:ascii="Garamond" w:eastAsia="Calibri" w:hAnsi="Garamond" w:cs="Calibri"/>
          <w:lang w:bidi="en-US"/>
        </w:rPr>
      </w:pPr>
    </w:p>
    <w:sectPr w:rsidR="00A35721" w:rsidRPr="003905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A6C7" w14:textId="77777777" w:rsidR="00CA18AA" w:rsidRDefault="00CA18AA" w:rsidP="00390519">
      <w:pPr>
        <w:spacing w:after="0" w:line="240" w:lineRule="auto"/>
      </w:pPr>
      <w:r>
        <w:separator/>
      </w:r>
    </w:p>
  </w:endnote>
  <w:endnote w:type="continuationSeparator" w:id="0">
    <w:p w14:paraId="0458B1AE" w14:textId="77777777" w:rsidR="00CA18AA" w:rsidRDefault="00CA18AA" w:rsidP="0039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4B91" w14:textId="77777777" w:rsidR="00390519" w:rsidRDefault="00390519" w:rsidP="00390519">
    <w:pPr>
      <w:pStyle w:val="Footer"/>
      <w:pBdr>
        <w:bottom w:val="single" w:sz="12" w:space="1" w:color="auto"/>
      </w:pBdr>
      <w:jc w:val="center"/>
      <w:rPr>
        <w:rFonts w:ascii="Trebuchet MS" w:hAnsi="Trebuchet MS"/>
        <w:b/>
        <w:sz w:val="20"/>
      </w:rPr>
    </w:pPr>
    <w:r>
      <w:rPr>
        <w:rFonts w:ascii="Trebuchet MS" w:hAnsi="Trebuchet MS"/>
        <w:b/>
        <w:sz w:val="20"/>
      </w:rPr>
      <w:t>HOUSING AUTHORITY FOR THE CITY OF BRAINERD, MINNESOTA</w:t>
    </w:r>
  </w:p>
  <w:p w14:paraId="6C476768" w14:textId="41779D4F" w:rsidR="00390519" w:rsidRPr="0054628A" w:rsidRDefault="00390519" w:rsidP="0054628A">
    <w:pPr>
      <w:pStyle w:val="Footer"/>
      <w:jc w:val="center"/>
      <w:rPr>
        <w:rFonts w:ascii="Trebuchet MS" w:hAnsi="Trebuchet MS"/>
        <w:b/>
        <w:sz w:val="20"/>
      </w:rPr>
    </w:pPr>
    <w:r>
      <w:rPr>
        <w:rFonts w:ascii="Trebuchet MS" w:hAnsi="Trebuchet MS"/>
        <w:b/>
        <w:sz w:val="20"/>
      </w:rPr>
      <w:t xml:space="preserve">Page </w:t>
    </w:r>
    <w:r>
      <w:rPr>
        <w:rFonts w:ascii="Trebuchet MS" w:hAnsi="Trebuchet MS"/>
        <w:b/>
        <w:sz w:val="20"/>
      </w:rPr>
      <w:fldChar w:fldCharType="begin"/>
    </w:r>
    <w:r>
      <w:rPr>
        <w:rFonts w:ascii="Trebuchet MS" w:hAnsi="Trebuchet MS"/>
        <w:b/>
        <w:sz w:val="20"/>
      </w:rPr>
      <w:instrText xml:space="preserve"> PAGE   \* MERGEFORMAT </w:instrText>
    </w:r>
    <w:r>
      <w:rPr>
        <w:rFonts w:ascii="Trebuchet MS" w:hAnsi="Trebuchet MS"/>
        <w:b/>
        <w:sz w:val="20"/>
      </w:rPr>
      <w:fldChar w:fldCharType="separate"/>
    </w:r>
    <w:r>
      <w:rPr>
        <w:rFonts w:ascii="Trebuchet MS" w:hAnsi="Trebuchet MS"/>
        <w:b/>
        <w:sz w:val="20"/>
      </w:rPr>
      <w:t>1</w:t>
    </w:r>
    <w:r>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6759" w14:textId="77777777" w:rsidR="00CA18AA" w:rsidRDefault="00CA18AA" w:rsidP="00390519">
      <w:pPr>
        <w:spacing w:after="0" w:line="240" w:lineRule="auto"/>
      </w:pPr>
      <w:r>
        <w:separator/>
      </w:r>
    </w:p>
  </w:footnote>
  <w:footnote w:type="continuationSeparator" w:id="0">
    <w:p w14:paraId="315A0DB9" w14:textId="77777777" w:rsidR="00CA18AA" w:rsidRDefault="00CA18AA" w:rsidP="0039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B861" w14:textId="19263F53" w:rsidR="00390519" w:rsidRDefault="00390519" w:rsidP="00390519">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Pr>
        <w:rFonts w:ascii="Trebuchet MS" w:hAnsi="Trebuchet MS"/>
      </w:rPr>
      <w:t>Section 3 Contract – Recipient Compliance and Reporting</w:t>
    </w:r>
  </w:p>
  <w:p w14:paraId="4CBCBC73" w14:textId="42D8C6BE" w:rsidR="00390519" w:rsidRPr="00390519" w:rsidRDefault="00BC2F99" w:rsidP="00BC2F99">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sidRPr="00BC2F99">
      <w:rPr>
        <w:rFonts w:ascii="Trebuchet MS" w:hAnsi="Trebuchet MS"/>
      </w:rPr>
      <w:t>Brainerd Housing and Redevelopment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5206"/>
    <w:multiLevelType w:val="hybridMultilevel"/>
    <w:tmpl w:val="FBB617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4E42746"/>
    <w:multiLevelType w:val="hybridMultilevel"/>
    <w:tmpl w:val="AE4C2E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0F17D10"/>
    <w:multiLevelType w:val="hybridMultilevel"/>
    <w:tmpl w:val="ACB2AF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63F3D"/>
    <w:multiLevelType w:val="hybridMultilevel"/>
    <w:tmpl w:val="E4B697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61282"/>
    <w:multiLevelType w:val="hybridMultilevel"/>
    <w:tmpl w:val="C33681E4"/>
    <w:lvl w:ilvl="0" w:tplc="653E7EFA">
      <w:start w:val="1"/>
      <w:numFmt w:val="decimal"/>
      <w:lvlText w:val="%1."/>
      <w:lvlJc w:val="left"/>
      <w:pPr>
        <w:ind w:left="840" w:hanging="430"/>
      </w:pPr>
      <w:rPr>
        <w:rFonts w:ascii="Garamond" w:eastAsia="Calibri" w:hAnsi="Garamond" w:cs="Calibri"/>
        <w:w w:val="100"/>
        <w:sz w:val="22"/>
        <w:szCs w:val="22"/>
        <w:lang w:val="en-US" w:eastAsia="en-US" w:bidi="en-US"/>
      </w:rPr>
    </w:lvl>
    <w:lvl w:ilvl="1" w:tplc="3AF8B97C">
      <w:numFmt w:val="bullet"/>
      <w:lvlText w:val="•"/>
      <w:lvlJc w:val="left"/>
      <w:pPr>
        <w:ind w:left="1716" w:hanging="430"/>
      </w:pPr>
      <w:rPr>
        <w:rFonts w:hint="default"/>
        <w:lang w:val="en-US" w:eastAsia="en-US" w:bidi="en-US"/>
      </w:rPr>
    </w:lvl>
    <w:lvl w:ilvl="2" w:tplc="6BBEE34A">
      <w:numFmt w:val="bullet"/>
      <w:lvlText w:val="•"/>
      <w:lvlJc w:val="left"/>
      <w:pPr>
        <w:ind w:left="2592" w:hanging="430"/>
      </w:pPr>
      <w:rPr>
        <w:rFonts w:hint="default"/>
        <w:lang w:val="en-US" w:eastAsia="en-US" w:bidi="en-US"/>
      </w:rPr>
    </w:lvl>
    <w:lvl w:ilvl="3" w:tplc="13BC5284">
      <w:numFmt w:val="bullet"/>
      <w:lvlText w:val="•"/>
      <w:lvlJc w:val="left"/>
      <w:pPr>
        <w:ind w:left="3468" w:hanging="430"/>
      </w:pPr>
      <w:rPr>
        <w:rFonts w:hint="default"/>
        <w:lang w:val="en-US" w:eastAsia="en-US" w:bidi="en-US"/>
      </w:rPr>
    </w:lvl>
    <w:lvl w:ilvl="4" w:tplc="10C49E1E">
      <w:numFmt w:val="bullet"/>
      <w:lvlText w:val="•"/>
      <w:lvlJc w:val="left"/>
      <w:pPr>
        <w:ind w:left="4344" w:hanging="430"/>
      </w:pPr>
      <w:rPr>
        <w:rFonts w:hint="default"/>
        <w:lang w:val="en-US" w:eastAsia="en-US" w:bidi="en-US"/>
      </w:rPr>
    </w:lvl>
    <w:lvl w:ilvl="5" w:tplc="71067534">
      <w:numFmt w:val="bullet"/>
      <w:lvlText w:val="•"/>
      <w:lvlJc w:val="left"/>
      <w:pPr>
        <w:ind w:left="5220" w:hanging="430"/>
      </w:pPr>
      <w:rPr>
        <w:rFonts w:hint="default"/>
        <w:lang w:val="en-US" w:eastAsia="en-US" w:bidi="en-US"/>
      </w:rPr>
    </w:lvl>
    <w:lvl w:ilvl="6" w:tplc="E9341E52">
      <w:numFmt w:val="bullet"/>
      <w:lvlText w:val="•"/>
      <w:lvlJc w:val="left"/>
      <w:pPr>
        <w:ind w:left="6096" w:hanging="430"/>
      </w:pPr>
      <w:rPr>
        <w:rFonts w:hint="default"/>
        <w:lang w:val="en-US" w:eastAsia="en-US" w:bidi="en-US"/>
      </w:rPr>
    </w:lvl>
    <w:lvl w:ilvl="7" w:tplc="AB742BBA">
      <w:numFmt w:val="bullet"/>
      <w:lvlText w:val="•"/>
      <w:lvlJc w:val="left"/>
      <w:pPr>
        <w:ind w:left="6972" w:hanging="430"/>
      </w:pPr>
      <w:rPr>
        <w:rFonts w:hint="default"/>
        <w:lang w:val="en-US" w:eastAsia="en-US" w:bidi="en-US"/>
      </w:rPr>
    </w:lvl>
    <w:lvl w:ilvl="8" w:tplc="D980B1FA">
      <w:numFmt w:val="bullet"/>
      <w:lvlText w:val="•"/>
      <w:lvlJc w:val="left"/>
      <w:pPr>
        <w:ind w:left="7848" w:hanging="430"/>
      </w:pPr>
      <w:rPr>
        <w:rFonts w:hint="default"/>
        <w:lang w:val="en-US" w:eastAsia="en-US" w:bidi="en-US"/>
      </w:rPr>
    </w:lvl>
  </w:abstractNum>
  <w:num w:numId="1" w16cid:durableId="150685512">
    <w:abstractNumId w:val="4"/>
  </w:num>
  <w:num w:numId="2" w16cid:durableId="1569850443">
    <w:abstractNumId w:val="0"/>
  </w:num>
  <w:num w:numId="3" w16cid:durableId="1302998359">
    <w:abstractNumId w:val="3"/>
  </w:num>
  <w:num w:numId="4" w16cid:durableId="665866410">
    <w:abstractNumId w:val="2"/>
  </w:num>
  <w:num w:numId="5" w16cid:durableId="83730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D1"/>
    <w:rsid w:val="001229B6"/>
    <w:rsid w:val="001B38FE"/>
    <w:rsid w:val="00264888"/>
    <w:rsid w:val="002A53C5"/>
    <w:rsid w:val="002D693E"/>
    <w:rsid w:val="00390519"/>
    <w:rsid w:val="003F275D"/>
    <w:rsid w:val="0054628A"/>
    <w:rsid w:val="005F7CC5"/>
    <w:rsid w:val="006F2BDF"/>
    <w:rsid w:val="00842C82"/>
    <w:rsid w:val="00887438"/>
    <w:rsid w:val="0091313A"/>
    <w:rsid w:val="00954CE7"/>
    <w:rsid w:val="009755EB"/>
    <w:rsid w:val="009C29FE"/>
    <w:rsid w:val="00A35721"/>
    <w:rsid w:val="00B26E05"/>
    <w:rsid w:val="00BC2F99"/>
    <w:rsid w:val="00CA18AA"/>
    <w:rsid w:val="00CE48D1"/>
    <w:rsid w:val="00D64BE8"/>
    <w:rsid w:val="00DA704E"/>
    <w:rsid w:val="00EC41FF"/>
    <w:rsid w:val="00E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7B047"/>
  <w15:chartTrackingRefBased/>
  <w15:docId w15:val="{16CDFC98-42DB-4441-8718-4F62923E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D1"/>
    <w:rPr>
      <w:rFonts w:ascii="Calibri" w:eastAsia="Times New Roman" w:hAnsi="Calibri" w:cs="Times New Roman"/>
    </w:rPr>
  </w:style>
  <w:style w:type="paragraph" w:styleId="Heading1">
    <w:name w:val="heading 1"/>
    <w:basedOn w:val="Normal"/>
    <w:next w:val="Normal"/>
    <w:link w:val="Heading1Char"/>
    <w:qFormat/>
    <w:rsid w:val="00390519"/>
    <w:pPr>
      <w:keepNext/>
      <w:spacing w:after="0" w:line="240" w:lineRule="auto"/>
      <w:jc w:val="center"/>
      <w:outlineLvl w:val="0"/>
    </w:pPr>
    <w:rPr>
      <w:rFonts w:ascii="Berlin Sans FB Demi" w:hAnsi="Berlin Sans FB Dem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D1"/>
    <w:rPr>
      <w:rFonts w:cs="Times New Roman"/>
      <w:color w:val="0563C1"/>
      <w:u w:val="single"/>
    </w:rPr>
  </w:style>
  <w:style w:type="paragraph" w:styleId="ListParagraph">
    <w:name w:val="List Paragraph"/>
    <w:basedOn w:val="Normal"/>
    <w:uiPriority w:val="34"/>
    <w:qFormat/>
    <w:rsid w:val="00CE48D1"/>
    <w:pPr>
      <w:ind w:left="720"/>
      <w:contextualSpacing/>
    </w:pPr>
  </w:style>
  <w:style w:type="paragraph" w:styleId="Header">
    <w:name w:val="header"/>
    <w:basedOn w:val="Normal"/>
    <w:link w:val="HeaderChar"/>
    <w:uiPriority w:val="99"/>
    <w:unhideWhenUsed/>
    <w:rsid w:val="0039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19"/>
    <w:rPr>
      <w:rFonts w:ascii="Calibri" w:eastAsia="Times New Roman" w:hAnsi="Calibri" w:cs="Times New Roman"/>
    </w:rPr>
  </w:style>
  <w:style w:type="paragraph" w:styleId="Footer">
    <w:name w:val="footer"/>
    <w:basedOn w:val="Normal"/>
    <w:link w:val="FooterChar"/>
    <w:uiPriority w:val="99"/>
    <w:unhideWhenUsed/>
    <w:rsid w:val="0039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19"/>
    <w:rPr>
      <w:rFonts w:ascii="Calibri" w:eastAsia="Times New Roman" w:hAnsi="Calibri" w:cs="Times New Roman"/>
    </w:rPr>
  </w:style>
  <w:style w:type="character" w:customStyle="1" w:styleId="Heading1Char">
    <w:name w:val="Heading 1 Char"/>
    <w:basedOn w:val="DefaultParagraphFont"/>
    <w:link w:val="Heading1"/>
    <w:rsid w:val="00390519"/>
    <w:rPr>
      <w:rFonts w:ascii="Berlin Sans FB Demi" w:eastAsia="Times New Roman" w:hAnsi="Berlin Sans FB Demi" w:cs="Times New Roman"/>
      <w:b/>
      <w:sz w:val="24"/>
      <w:szCs w:val="20"/>
    </w:rPr>
  </w:style>
  <w:style w:type="paragraph" w:styleId="EndnoteText">
    <w:name w:val="endnote text"/>
    <w:basedOn w:val="Normal"/>
    <w:link w:val="EndnoteTextChar"/>
    <w:semiHidden/>
    <w:unhideWhenUsed/>
    <w:rsid w:val="00390519"/>
    <w:pPr>
      <w:spacing w:after="0" w:line="240" w:lineRule="auto"/>
    </w:pPr>
    <w:rPr>
      <w:rFonts w:ascii="Maiandra GD" w:hAnsi="Maiandra GD"/>
      <w:sz w:val="20"/>
      <w:szCs w:val="20"/>
    </w:rPr>
  </w:style>
  <w:style w:type="character" w:customStyle="1" w:styleId="EndnoteTextChar">
    <w:name w:val="Endnote Text Char"/>
    <w:basedOn w:val="DefaultParagraphFont"/>
    <w:link w:val="EndnoteText"/>
    <w:semiHidden/>
    <w:rsid w:val="00390519"/>
    <w:rPr>
      <w:rFonts w:ascii="Maiandra GD" w:eastAsia="Times New Roman" w:hAnsi="Maiandra G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157">
      <w:bodyDiv w:val="1"/>
      <w:marLeft w:val="0"/>
      <w:marRight w:val="0"/>
      <w:marTop w:val="0"/>
      <w:marBottom w:val="0"/>
      <w:divBdr>
        <w:top w:val="none" w:sz="0" w:space="0" w:color="auto"/>
        <w:left w:val="none" w:sz="0" w:space="0" w:color="auto"/>
        <w:bottom w:val="none" w:sz="0" w:space="0" w:color="auto"/>
        <w:right w:val="none" w:sz="0" w:space="0" w:color="auto"/>
      </w:divBdr>
    </w:div>
    <w:div w:id="193274779">
      <w:bodyDiv w:val="1"/>
      <w:marLeft w:val="0"/>
      <w:marRight w:val="0"/>
      <w:marTop w:val="0"/>
      <w:marBottom w:val="0"/>
      <w:divBdr>
        <w:top w:val="none" w:sz="0" w:space="0" w:color="auto"/>
        <w:left w:val="none" w:sz="0" w:space="0" w:color="auto"/>
        <w:bottom w:val="none" w:sz="0" w:space="0" w:color="auto"/>
        <w:right w:val="none" w:sz="0" w:space="0" w:color="auto"/>
      </w:divBdr>
    </w:div>
    <w:div w:id="19491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ps.hud.gov/Sec3BusReg/BRegistry/BRegistryHome" TargetMode="External"/><Relationship Id="rId3" Type="http://schemas.openxmlformats.org/officeDocument/2006/relationships/settings" Target="settings.xml"/><Relationship Id="rId7" Type="http://schemas.openxmlformats.org/officeDocument/2006/relationships/hyperlink" Target="https://hudapps.hud.gov/Opportunity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Christenson</dc:creator>
  <cp:keywords/>
  <dc:description/>
  <cp:lastModifiedBy>Joseph Christenson</cp:lastModifiedBy>
  <cp:revision>15</cp:revision>
  <dcterms:created xsi:type="dcterms:W3CDTF">2022-05-16T12:58:00Z</dcterms:created>
  <dcterms:modified xsi:type="dcterms:W3CDTF">2022-08-17T17:53:00Z</dcterms:modified>
</cp:coreProperties>
</file>